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91B02" w14:textId="013540E9" w:rsidR="00712198" w:rsidRDefault="000827E2" w:rsidP="008C0759">
      <w:pPr>
        <w:pStyle w:val="Heading1"/>
        <w:rPr>
          <w:lang w:val="en-US"/>
        </w:rPr>
      </w:pPr>
      <w:r>
        <w:rPr>
          <w:lang w:val="en-US"/>
        </w:rPr>
        <w:t>Apps for file formats</w:t>
      </w:r>
      <w:r w:rsidR="007A29D5">
        <w:rPr>
          <w:lang w:val="en-US"/>
        </w:rPr>
        <w:t xml:space="preserve"> and Chrome</w:t>
      </w:r>
    </w:p>
    <w:p w14:paraId="4856F739" w14:textId="6F1E0992" w:rsidR="0092363A" w:rsidRDefault="0092363A" w:rsidP="0092363A">
      <w:pPr>
        <w:rPr>
          <w:lang w:val="en-US"/>
        </w:rPr>
      </w:pPr>
    </w:p>
    <w:p w14:paraId="597DADBE" w14:textId="662C6437" w:rsidR="0092363A" w:rsidRDefault="00712198" w:rsidP="008C0759">
      <w:pPr>
        <w:pStyle w:val="Heading2"/>
        <w:rPr>
          <w:lang w:val="en-US"/>
        </w:rPr>
      </w:pPr>
      <w:r>
        <w:rPr>
          <w:lang w:val="en-US"/>
        </w:rPr>
        <w:t xml:space="preserve">Brief </w:t>
      </w:r>
      <w:r w:rsidR="0092363A">
        <w:rPr>
          <w:lang w:val="en-US"/>
        </w:rPr>
        <w:t>Background</w:t>
      </w:r>
    </w:p>
    <w:p w14:paraId="09ABF78A" w14:textId="77777777" w:rsidR="0092363A" w:rsidRDefault="0092363A" w:rsidP="0092363A">
      <w:pPr>
        <w:pStyle w:val="ListParagraph"/>
        <w:numPr>
          <w:ilvl w:val="0"/>
          <w:numId w:val="2"/>
        </w:numPr>
        <w:rPr>
          <w:lang w:val="en-US"/>
        </w:rPr>
      </w:pPr>
      <w:r>
        <w:rPr>
          <w:lang w:val="en-US"/>
        </w:rPr>
        <w:t>What is Android</w:t>
      </w:r>
    </w:p>
    <w:p w14:paraId="0A1382F2" w14:textId="5A9DFA67" w:rsidR="008D7924" w:rsidRDefault="008D7924" w:rsidP="00973008">
      <w:pPr>
        <w:pStyle w:val="ListParagraph"/>
        <w:ind w:left="1080"/>
        <w:rPr>
          <w:lang w:val="en-US"/>
        </w:rPr>
      </w:pPr>
      <w:r>
        <w:rPr>
          <w:lang w:val="en-US"/>
        </w:rPr>
        <w:t>Android is an operating system which has been under development since 2005. It runs on various platforms including mobile phone handsets, tablets, TVs</w:t>
      </w:r>
      <w:r w:rsidR="0038528F">
        <w:rPr>
          <w:lang w:val="en-US"/>
        </w:rPr>
        <w:t xml:space="preserve">, electronic book readers, braille displays </w:t>
      </w:r>
      <w:r>
        <w:rPr>
          <w:lang w:val="en-US"/>
        </w:rPr>
        <w:t xml:space="preserve"> etc.</w:t>
      </w:r>
    </w:p>
    <w:p w14:paraId="7283D33D" w14:textId="21C11401" w:rsidR="0092363A" w:rsidRDefault="008B367F" w:rsidP="0092363A">
      <w:pPr>
        <w:pStyle w:val="ListParagraph"/>
        <w:numPr>
          <w:ilvl w:val="0"/>
          <w:numId w:val="2"/>
        </w:numPr>
        <w:rPr>
          <w:lang w:val="en-US"/>
        </w:rPr>
      </w:pPr>
      <w:r>
        <w:rPr>
          <w:lang w:val="en-US"/>
        </w:rPr>
        <w:t>Who owns Android?</w:t>
      </w:r>
    </w:p>
    <w:p w14:paraId="526A4E12" w14:textId="77777777" w:rsidR="008B367F" w:rsidRDefault="008D7924" w:rsidP="008D7924">
      <w:pPr>
        <w:pStyle w:val="ListParagraph"/>
        <w:rPr>
          <w:lang w:val="en-US"/>
        </w:rPr>
      </w:pPr>
      <w:r>
        <w:rPr>
          <w:lang w:val="en-US"/>
        </w:rPr>
        <w:t>The major developer to the Android open source system is Google. Because it is open source,</w:t>
      </w:r>
      <w:r w:rsidR="005A2874">
        <w:rPr>
          <w:lang w:val="en-US"/>
        </w:rPr>
        <w:t xml:space="preserve"> </w:t>
      </w:r>
      <w:r>
        <w:rPr>
          <w:lang w:val="en-US"/>
        </w:rPr>
        <w:t>other organizations can take the base code system and add to it.</w:t>
      </w:r>
      <w:r w:rsidR="00DC06A9">
        <w:rPr>
          <w:lang w:val="en-US"/>
        </w:rPr>
        <w:t xml:space="preserve"> </w:t>
      </w:r>
    </w:p>
    <w:p w14:paraId="5341E513" w14:textId="77777777" w:rsidR="008B367F" w:rsidRDefault="008B367F" w:rsidP="008B367F">
      <w:pPr>
        <w:pStyle w:val="ListParagraph"/>
        <w:numPr>
          <w:ilvl w:val="0"/>
          <w:numId w:val="2"/>
        </w:numPr>
        <w:rPr>
          <w:lang w:val="en-US"/>
        </w:rPr>
      </w:pPr>
      <w:r>
        <w:rPr>
          <w:lang w:val="en-US"/>
        </w:rPr>
        <w:t>Variants of Android</w:t>
      </w:r>
    </w:p>
    <w:p w14:paraId="1A05B6C5" w14:textId="77777777" w:rsidR="003841E4" w:rsidRDefault="00DC06A9" w:rsidP="008D7924">
      <w:pPr>
        <w:pStyle w:val="ListParagraph"/>
        <w:rPr>
          <w:lang w:val="en-US"/>
        </w:rPr>
      </w:pPr>
      <w:r>
        <w:rPr>
          <w:lang w:val="en-US"/>
        </w:rPr>
        <w:t xml:space="preserve">See the previous presentation notes for the possible implications </w:t>
      </w:r>
      <w:r w:rsidR="00A353D3">
        <w:rPr>
          <w:lang w:val="en-US"/>
        </w:rPr>
        <w:t xml:space="preserve">of Android variants </w:t>
      </w:r>
      <w:r>
        <w:rPr>
          <w:lang w:val="en-US"/>
        </w:rPr>
        <w:t>when talking about Android training and day-to-day experience</w:t>
      </w:r>
      <w:r w:rsidR="003841E4">
        <w:rPr>
          <w:lang w:val="en-US"/>
        </w:rPr>
        <w:t>.</w:t>
      </w:r>
    </w:p>
    <w:p w14:paraId="62A62497" w14:textId="0C2F27EA" w:rsidR="00267B86" w:rsidRDefault="00267B86" w:rsidP="00267B86">
      <w:pPr>
        <w:pStyle w:val="ListParagraph"/>
        <w:ind w:left="1080"/>
        <w:rPr>
          <w:lang w:val="en-US"/>
        </w:rPr>
      </w:pPr>
    </w:p>
    <w:p w14:paraId="17C56E8F" w14:textId="14C91928" w:rsidR="0099615B" w:rsidRDefault="00D75578" w:rsidP="00427199">
      <w:pPr>
        <w:pStyle w:val="Heading2"/>
        <w:rPr>
          <w:lang w:val="en-US"/>
        </w:rPr>
      </w:pPr>
      <w:r>
        <w:rPr>
          <w:lang w:val="en-US"/>
        </w:rPr>
        <w:t xml:space="preserve">Apps for </w:t>
      </w:r>
      <w:r w:rsidR="00424D90">
        <w:rPr>
          <w:lang w:val="en-US"/>
        </w:rPr>
        <w:t>different file formats</w:t>
      </w:r>
    </w:p>
    <w:p w14:paraId="2D95DFE9" w14:textId="1E4DAE79" w:rsidR="000827E2" w:rsidRDefault="00424D90" w:rsidP="0099615B">
      <w:pPr>
        <w:rPr>
          <w:lang w:val="en-US"/>
        </w:rPr>
      </w:pPr>
      <w:r w:rsidRPr="00AF2133">
        <w:rPr>
          <w:lang w:val="en-US"/>
        </w:rPr>
        <w:t xml:space="preserve">Navigating different file formats with </w:t>
      </w:r>
      <w:r w:rsidR="00A63EB3">
        <w:rPr>
          <w:lang w:val="en-US"/>
        </w:rPr>
        <w:t xml:space="preserve">TalkBack </w:t>
      </w:r>
      <w:r w:rsidRPr="00AF2133">
        <w:rPr>
          <w:lang w:val="en-US"/>
        </w:rPr>
        <w:t xml:space="preserve">can be a frustrating exercise in trial and error, especially since </w:t>
      </w:r>
      <w:r w:rsidR="00A63EB3">
        <w:rPr>
          <w:lang w:val="en-US"/>
        </w:rPr>
        <w:t>many</w:t>
      </w:r>
      <w:r w:rsidRPr="00AF2133">
        <w:rPr>
          <w:lang w:val="en-US"/>
        </w:rPr>
        <w:t xml:space="preserve"> mainstream apps claim to be accessible but fall short on practical navigation. </w:t>
      </w:r>
      <w:r w:rsidR="000827E2">
        <w:rPr>
          <w:lang w:val="en-US"/>
        </w:rPr>
        <w:t xml:space="preserve">The following discussion is in no way an exhaustive list of apps. </w:t>
      </w:r>
      <w:r w:rsidR="00A63EB3">
        <w:rPr>
          <w:lang w:val="en-US"/>
        </w:rPr>
        <w:t>It</w:t>
      </w:r>
      <w:r w:rsidR="000827E2">
        <w:rPr>
          <w:lang w:val="en-US"/>
        </w:rPr>
        <w:t xml:space="preserve"> do</w:t>
      </w:r>
      <w:r w:rsidR="00A63EB3">
        <w:rPr>
          <w:lang w:val="en-US"/>
        </w:rPr>
        <w:t>es</w:t>
      </w:r>
      <w:r w:rsidR="000827E2">
        <w:rPr>
          <w:lang w:val="en-US"/>
        </w:rPr>
        <w:t xml:space="preserve"> however provide a good starting point for reading files on Android accessibly using TalkBack.</w:t>
      </w:r>
      <w:r w:rsidR="00D75578">
        <w:rPr>
          <w:lang w:val="en-US"/>
        </w:rPr>
        <w:t xml:space="preserve"> Remember there is no harm in trying out other apps from the Play Store, if they do not give the accessibility you are looking for the apps can be removed.</w:t>
      </w:r>
    </w:p>
    <w:p w14:paraId="13414EC6" w14:textId="69BBAFE1" w:rsidR="0099615B" w:rsidRDefault="000827E2" w:rsidP="0099615B">
      <w:pPr>
        <w:rPr>
          <w:lang w:val="en-US"/>
        </w:rPr>
      </w:pPr>
      <w:r>
        <w:rPr>
          <w:lang w:val="en-US"/>
        </w:rPr>
        <w:t xml:space="preserve"> </w:t>
      </w:r>
    </w:p>
    <w:p w14:paraId="0D6A6DAD" w14:textId="609528EF" w:rsidR="000827E2" w:rsidRDefault="000827E2" w:rsidP="0099615B">
      <w:pPr>
        <w:rPr>
          <w:lang w:val="en-US"/>
        </w:rPr>
      </w:pPr>
      <w:r>
        <w:rPr>
          <w:lang w:val="en-US"/>
        </w:rPr>
        <w:t>The apps discussed here are available on the Google Play Store. See previous presentation and notes for a tour of the Google Play Store.</w:t>
      </w:r>
    </w:p>
    <w:p w14:paraId="039FD3CF" w14:textId="258D61ED" w:rsidR="000827E2" w:rsidRDefault="000827E2" w:rsidP="0099615B">
      <w:pPr>
        <w:rPr>
          <w:lang w:val="en-US"/>
        </w:rPr>
      </w:pPr>
      <w:r>
        <w:rPr>
          <w:lang w:val="en-US"/>
        </w:rPr>
        <w:t xml:space="preserve"> </w:t>
      </w:r>
    </w:p>
    <w:p w14:paraId="3A860F4F" w14:textId="77777777" w:rsidR="000827E2" w:rsidRDefault="000827E2" w:rsidP="0099615B">
      <w:pPr>
        <w:rPr>
          <w:lang w:val="en-US"/>
        </w:rPr>
      </w:pPr>
      <w:r>
        <w:rPr>
          <w:lang w:val="en-US"/>
        </w:rPr>
        <w:t>We will be looking at apps driven by file type.</w:t>
      </w:r>
    </w:p>
    <w:p w14:paraId="5CDF783D" w14:textId="77777777" w:rsidR="0071413F" w:rsidRDefault="0071413F" w:rsidP="0099615B">
      <w:pPr>
        <w:rPr>
          <w:lang w:val="en-US"/>
        </w:rPr>
      </w:pPr>
    </w:p>
    <w:p w14:paraId="353C3256" w14:textId="77777777" w:rsidR="004D5313" w:rsidRDefault="0071413F" w:rsidP="00843032">
      <w:pPr>
        <w:pStyle w:val="Heading3"/>
        <w:rPr>
          <w:lang w:val="en-US"/>
        </w:rPr>
      </w:pPr>
      <w:r>
        <w:rPr>
          <w:lang w:val="en-US"/>
        </w:rPr>
        <w:t>Documents</w:t>
      </w:r>
    </w:p>
    <w:p w14:paraId="628671FE" w14:textId="1E02534C" w:rsidR="0071413F" w:rsidRDefault="0071413F" w:rsidP="004D5313">
      <w:pPr>
        <w:rPr>
          <w:lang w:val="en-US"/>
        </w:rPr>
      </w:pPr>
      <w:r>
        <w:rPr>
          <w:lang w:val="en-US"/>
        </w:rPr>
        <w:t>Generally, the mainstream apps available on the Play Store do allow you to read document files.</w:t>
      </w:r>
      <w:r w:rsidR="00335AA7">
        <w:rPr>
          <w:lang w:val="en-US"/>
        </w:rPr>
        <w:t xml:space="preserve"> This tends to be limited to reading the entire file without ability to navigate through the file. </w:t>
      </w:r>
      <w:r>
        <w:rPr>
          <w:lang w:val="en-US"/>
        </w:rPr>
        <w:t xml:space="preserve">Unfortunately there is little to no way to </w:t>
      </w:r>
      <w:r w:rsidR="007A29D5">
        <w:rPr>
          <w:lang w:val="en-US"/>
        </w:rPr>
        <w:t>navigate</w:t>
      </w:r>
      <w:r>
        <w:rPr>
          <w:lang w:val="en-US"/>
        </w:rPr>
        <w:t xml:space="preserve"> the document in a useful or efficient way. For documents, specialized apps written for people </w:t>
      </w:r>
      <w:r w:rsidR="004D5313">
        <w:rPr>
          <w:lang w:val="en-US"/>
        </w:rPr>
        <w:t xml:space="preserve">with print disabilities </w:t>
      </w:r>
      <w:r>
        <w:rPr>
          <w:lang w:val="en-US"/>
        </w:rPr>
        <w:t>offer this advantage.</w:t>
      </w:r>
    </w:p>
    <w:p w14:paraId="2E3BBCE2" w14:textId="44C9E8E4" w:rsidR="0071413F" w:rsidRDefault="0071413F" w:rsidP="0071413F">
      <w:pPr>
        <w:rPr>
          <w:lang w:val="en-US"/>
        </w:rPr>
      </w:pPr>
      <w:r>
        <w:rPr>
          <w:lang w:val="en-US"/>
        </w:rPr>
        <w:t xml:space="preserve"> </w:t>
      </w:r>
    </w:p>
    <w:p w14:paraId="21DE3F92" w14:textId="3E050E23" w:rsidR="0071413F" w:rsidRDefault="0071413F" w:rsidP="00843032">
      <w:pPr>
        <w:pStyle w:val="Heading4"/>
        <w:rPr>
          <w:lang w:val="en-US"/>
        </w:rPr>
      </w:pPr>
      <w:r>
        <w:rPr>
          <w:lang w:val="en-US"/>
        </w:rPr>
        <w:t>.txt</w:t>
      </w:r>
      <w:r w:rsidR="00C2659F">
        <w:rPr>
          <w:lang w:val="en-US"/>
        </w:rPr>
        <w:t>,</w:t>
      </w:r>
      <w:r>
        <w:rPr>
          <w:lang w:val="en-US"/>
        </w:rPr>
        <w:t xml:space="preserve"> .docx</w:t>
      </w:r>
      <w:r w:rsidR="00F72C4A">
        <w:rPr>
          <w:lang w:val="en-US"/>
        </w:rPr>
        <w:t xml:space="preserve"> </w:t>
      </w:r>
      <w:r w:rsidR="00C2659F">
        <w:rPr>
          <w:lang w:val="en-US"/>
        </w:rPr>
        <w:t xml:space="preserve">.brf </w:t>
      </w:r>
      <w:r w:rsidR="00F72C4A">
        <w:rPr>
          <w:lang w:val="en-US"/>
        </w:rPr>
        <w:t>Formats</w:t>
      </w:r>
    </w:p>
    <w:p w14:paraId="619C2234" w14:textId="79C85ED4" w:rsidR="0071413F" w:rsidRDefault="0071413F" w:rsidP="0071413F">
      <w:pPr>
        <w:rPr>
          <w:lang w:val="en-US"/>
        </w:rPr>
      </w:pPr>
      <w:r>
        <w:rPr>
          <w:lang w:val="en-US"/>
        </w:rPr>
        <w:t xml:space="preserve">For these formats, try </w:t>
      </w:r>
      <w:r w:rsidR="00812E2D">
        <w:rPr>
          <w:lang w:val="en-US"/>
        </w:rPr>
        <w:t>Easyreader</w:t>
      </w:r>
      <w:r>
        <w:rPr>
          <w:lang w:val="en-US"/>
        </w:rPr>
        <w:t xml:space="preserve">. </w:t>
      </w:r>
    </w:p>
    <w:p w14:paraId="7224CDE5" w14:textId="77777777" w:rsidR="0071413F" w:rsidRDefault="0071413F" w:rsidP="0071413F">
      <w:pPr>
        <w:pStyle w:val="ListParagraph"/>
        <w:numPr>
          <w:ilvl w:val="0"/>
          <w:numId w:val="33"/>
        </w:numPr>
        <w:rPr>
          <w:lang w:val="en-US"/>
        </w:rPr>
      </w:pPr>
      <w:r w:rsidRPr="0071413F">
        <w:rPr>
          <w:lang w:val="en-US"/>
        </w:rPr>
        <w:t xml:space="preserve">The free version offers limited voice choices. </w:t>
      </w:r>
    </w:p>
    <w:p w14:paraId="33434EC9" w14:textId="2337C599" w:rsidR="0071413F" w:rsidRPr="0071413F" w:rsidRDefault="0071413F" w:rsidP="0071413F">
      <w:pPr>
        <w:pStyle w:val="ListParagraph"/>
        <w:numPr>
          <w:ilvl w:val="0"/>
          <w:numId w:val="33"/>
        </w:numPr>
        <w:rPr>
          <w:lang w:val="en-US"/>
        </w:rPr>
      </w:pPr>
      <w:r w:rsidRPr="0071413F">
        <w:rPr>
          <w:lang w:val="en-US"/>
        </w:rPr>
        <w:t xml:space="preserve">It does allow importing of a file into </w:t>
      </w:r>
      <w:r w:rsidR="00335AA7">
        <w:rPr>
          <w:lang w:val="en-US"/>
        </w:rPr>
        <w:t xml:space="preserve">the </w:t>
      </w:r>
      <w:r w:rsidRPr="0071413F">
        <w:rPr>
          <w:lang w:val="en-US"/>
        </w:rPr>
        <w:t>“My Books” list:</w:t>
      </w:r>
    </w:p>
    <w:p w14:paraId="53AFCE0F" w14:textId="31365E28" w:rsidR="0071413F" w:rsidRDefault="0071413F" w:rsidP="0071413F">
      <w:pPr>
        <w:pStyle w:val="ListParagraph"/>
        <w:numPr>
          <w:ilvl w:val="0"/>
          <w:numId w:val="34"/>
        </w:numPr>
        <w:rPr>
          <w:lang w:val="en-US"/>
        </w:rPr>
      </w:pPr>
      <w:r>
        <w:rPr>
          <w:lang w:val="en-US"/>
        </w:rPr>
        <w:t>Click on “Import a book”</w:t>
      </w:r>
    </w:p>
    <w:p w14:paraId="153FB89D" w14:textId="2B77594B" w:rsidR="0071413F" w:rsidRDefault="00991108" w:rsidP="0071413F">
      <w:pPr>
        <w:pStyle w:val="ListParagraph"/>
        <w:numPr>
          <w:ilvl w:val="0"/>
          <w:numId w:val="34"/>
        </w:numPr>
        <w:rPr>
          <w:lang w:val="en-US"/>
        </w:rPr>
      </w:pPr>
      <w:r>
        <w:rPr>
          <w:lang w:val="en-US"/>
        </w:rPr>
        <w:t>Click on “Choose a file”.</w:t>
      </w:r>
    </w:p>
    <w:p w14:paraId="2ACC97DB" w14:textId="331B2CB0" w:rsidR="00991108" w:rsidRDefault="00991108" w:rsidP="0071413F">
      <w:pPr>
        <w:pStyle w:val="ListParagraph"/>
        <w:numPr>
          <w:ilvl w:val="0"/>
          <w:numId w:val="34"/>
        </w:numPr>
        <w:rPr>
          <w:lang w:val="en-US"/>
        </w:rPr>
      </w:pPr>
      <w:r>
        <w:rPr>
          <w:lang w:val="en-US"/>
        </w:rPr>
        <w:t>You will be taken into the “Files” app (discussed in a previous session).</w:t>
      </w:r>
    </w:p>
    <w:p w14:paraId="4CA99C5F" w14:textId="206CAF86" w:rsidR="00991108" w:rsidRDefault="00991108" w:rsidP="0071413F">
      <w:pPr>
        <w:pStyle w:val="ListParagraph"/>
        <w:numPr>
          <w:ilvl w:val="0"/>
          <w:numId w:val="34"/>
        </w:numPr>
        <w:rPr>
          <w:lang w:val="en-US"/>
        </w:rPr>
      </w:pPr>
      <w:r>
        <w:rPr>
          <w:lang w:val="en-US"/>
        </w:rPr>
        <w:t>Navigate to the place you have stored the document file. This can be in the internal storage of your phone or stored on the cloud such as Google Drive.</w:t>
      </w:r>
    </w:p>
    <w:p w14:paraId="6733CEA4" w14:textId="77777777" w:rsidR="004D1757" w:rsidRDefault="00991108" w:rsidP="0071413F">
      <w:pPr>
        <w:pStyle w:val="ListParagraph"/>
        <w:numPr>
          <w:ilvl w:val="0"/>
          <w:numId w:val="34"/>
        </w:numPr>
        <w:rPr>
          <w:lang w:val="en-US"/>
        </w:rPr>
      </w:pPr>
      <w:r>
        <w:rPr>
          <w:lang w:val="en-US"/>
        </w:rPr>
        <w:t xml:space="preserve">Click </w:t>
      </w:r>
      <w:r w:rsidR="004D1757">
        <w:rPr>
          <w:lang w:val="en-US"/>
        </w:rPr>
        <w:t>on the “Show actions” for the file.</w:t>
      </w:r>
    </w:p>
    <w:p w14:paraId="7F586985" w14:textId="277F12EF" w:rsidR="004D1757" w:rsidRDefault="004D1757" w:rsidP="0071413F">
      <w:pPr>
        <w:pStyle w:val="ListParagraph"/>
        <w:numPr>
          <w:ilvl w:val="0"/>
          <w:numId w:val="34"/>
        </w:numPr>
        <w:rPr>
          <w:lang w:val="en-US"/>
        </w:rPr>
      </w:pPr>
      <w:r>
        <w:rPr>
          <w:lang w:val="en-US"/>
        </w:rPr>
        <w:t>Click on “Open with”.</w:t>
      </w:r>
    </w:p>
    <w:p w14:paraId="74226651" w14:textId="586BF6E9" w:rsidR="004D1757" w:rsidRDefault="004D1757" w:rsidP="0071413F">
      <w:pPr>
        <w:pStyle w:val="ListParagraph"/>
        <w:numPr>
          <w:ilvl w:val="0"/>
          <w:numId w:val="34"/>
        </w:numPr>
        <w:rPr>
          <w:lang w:val="en-US"/>
        </w:rPr>
      </w:pPr>
      <w:r>
        <w:rPr>
          <w:lang w:val="en-US"/>
        </w:rPr>
        <w:t>Click on “easyreader” from the list of apps.</w:t>
      </w:r>
    </w:p>
    <w:p w14:paraId="28335DD7" w14:textId="356B2635" w:rsidR="00991108" w:rsidRDefault="00812E2D" w:rsidP="00991108">
      <w:pPr>
        <w:pStyle w:val="ListParagraph"/>
        <w:numPr>
          <w:ilvl w:val="0"/>
          <w:numId w:val="33"/>
        </w:numPr>
        <w:rPr>
          <w:lang w:val="en-US"/>
        </w:rPr>
      </w:pPr>
      <w:r>
        <w:rPr>
          <w:lang w:val="en-US"/>
        </w:rPr>
        <w:t>Easyreader</w:t>
      </w:r>
      <w:r w:rsidR="00991108">
        <w:rPr>
          <w:lang w:val="en-US"/>
        </w:rPr>
        <w:t xml:space="preserve"> will then import the file and make it available as an option in </w:t>
      </w:r>
      <w:r w:rsidR="005D0CBD">
        <w:rPr>
          <w:lang w:val="en-US"/>
        </w:rPr>
        <w:t xml:space="preserve">the </w:t>
      </w:r>
      <w:r w:rsidR="00991108">
        <w:rPr>
          <w:lang w:val="en-US"/>
        </w:rPr>
        <w:t>“My Books”.</w:t>
      </w:r>
    </w:p>
    <w:p w14:paraId="58638C41" w14:textId="2CC31031" w:rsidR="00991108" w:rsidRDefault="00991108" w:rsidP="00991108">
      <w:pPr>
        <w:pStyle w:val="ListParagraph"/>
        <w:numPr>
          <w:ilvl w:val="0"/>
          <w:numId w:val="33"/>
        </w:numPr>
        <w:rPr>
          <w:lang w:val="en-US"/>
        </w:rPr>
      </w:pPr>
      <w:r>
        <w:rPr>
          <w:lang w:val="en-US"/>
        </w:rPr>
        <w:lastRenderedPageBreak/>
        <w:t>Playing and navigating the file can then be done by clicking on the “book”.</w:t>
      </w:r>
    </w:p>
    <w:p w14:paraId="04CAAF85" w14:textId="25DBE2EA" w:rsidR="00991108" w:rsidRDefault="00991108" w:rsidP="00991108">
      <w:pPr>
        <w:pStyle w:val="ListParagraph"/>
        <w:numPr>
          <w:ilvl w:val="0"/>
          <w:numId w:val="33"/>
        </w:numPr>
        <w:rPr>
          <w:lang w:val="en-US"/>
        </w:rPr>
      </w:pPr>
      <w:r>
        <w:rPr>
          <w:lang w:val="en-US"/>
        </w:rPr>
        <w:t>Navigation options will be limited to those available for the particular file format.</w:t>
      </w:r>
      <w:r w:rsidR="005D0CBD">
        <w:rPr>
          <w:lang w:val="en-US"/>
        </w:rPr>
        <w:t xml:space="preserve"> For example a .docx file will offer more choices than .txt file.</w:t>
      </w:r>
    </w:p>
    <w:p w14:paraId="76D031EA" w14:textId="2D214EDC" w:rsidR="00991108" w:rsidRDefault="00991108" w:rsidP="00991108">
      <w:pPr>
        <w:pStyle w:val="ListParagraph"/>
        <w:rPr>
          <w:lang w:val="en-US"/>
        </w:rPr>
      </w:pPr>
    </w:p>
    <w:p w14:paraId="0E45F6FF" w14:textId="499F69BD" w:rsidR="00A84E3D" w:rsidRDefault="00A84E3D" w:rsidP="00E92C4D">
      <w:pPr>
        <w:pStyle w:val="Heading4"/>
        <w:rPr>
          <w:lang w:val="en-US"/>
        </w:rPr>
      </w:pPr>
      <w:r>
        <w:rPr>
          <w:lang w:val="en-US"/>
        </w:rPr>
        <w:t>.xls</w:t>
      </w:r>
      <w:r w:rsidR="00E92C4D">
        <w:rPr>
          <w:lang w:val="en-US"/>
        </w:rPr>
        <w:t xml:space="preserve"> Format</w:t>
      </w:r>
    </w:p>
    <w:p w14:paraId="7D1863FF" w14:textId="45268B9B" w:rsidR="00A84E3D" w:rsidRDefault="00A84E3D" w:rsidP="00991108">
      <w:pPr>
        <w:pStyle w:val="ListParagraph"/>
        <w:rPr>
          <w:lang w:val="en-US"/>
        </w:rPr>
      </w:pPr>
      <w:r>
        <w:rPr>
          <w:lang w:val="en-US"/>
        </w:rPr>
        <w:t>I have not found a satisfactory way to read and navigate an Excel .xls file.</w:t>
      </w:r>
    </w:p>
    <w:p w14:paraId="47FF1F5B" w14:textId="1DA241EB" w:rsidR="00A84E3D" w:rsidRDefault="00A84E3D" w:rsidP="00A84E3D">
      <w:pPr>
        <w:pStyle w:val="ListParagraph"/>
        <w:numPr>
          <w:ilvl w:val="0"/>
          <w:numId w:val="33"/>
        </w:numPr>
        <w:rPr>
          <w:lang w:val="en-US"/>
        </w:rPr>
      </w:pPr>
      <w:r>
        <w:rPr>
          <w:lang w:val="en-US"/>
        </w:rPr>
        <w:t>There is an Excel app provided by Microsoft, but I could not get it to work in a useful manner.</w:t>
      </w:r>
    </w:p>
    <w:p w14:paraId="73EEB712" w14:textId="668ADC52" w:rsidR="007A5E2B" w:rsidRDefault="007A5E2B" w:rsidP="00A84E3D">
      <w:pPr>
        <w:pStyle w:val="ListParagraph"/>
        <w:numPr>
          <w:ilvl w:val="0"/>
          <w:numId w:val="33"/>
        </w:numPr>
        <w:rPr>
          <w:lang w:val="en-US"/>
        </w:rPr>
      </w:pPr>
      <w:r>
        <w:rPr>
          <w:lang w:val="en-US"/>
        </w:rPr>
        <w:t>There are dozens of 3</w:t>
      </w:r>
      <w:r w:rsidRPr="007A5E2B">
        <w:rPr>
          <w:vertAlign w:val="superscript"/>
          <w:lang w:val="en-US"/>
        </w:rPr>
        <w:t>rd</w:t>
      </w:r>
      <w:r>
        <w:rPr>
          <w:lang w:val="en-US"/>
        </w:rPr>
        <w:t xml:space="preserve"> party apps which handle .xls format. I have not tested them all.</w:t>
      </w:r>
      <w:r w:rsidR="00DB472F">
        <w:rPr>
          <w:lang w:val="en-US"/>
        </w:rPr>
        <w:t xml:space="preserve"> Look for apps which can handle Microsoft Office files.</w:t>
      </w:r>
    </w:p>
    <w:p w14:paraId="27BE89F8" w14:textId="7AD89E7A" w:rsidR="00A84E3D" w:rsidRDefault="00A84E3D" w:rsidP="00A84E3D">
      <w:pPr>
        <w:pStyle w:val="ListParagraph"/>
        <w:numPr>
          <w:ilvl w:val="0"/>
          <w:numId w:val="33"/>
        </w:numPr>
        <w:rPr>
          <w:lang w:val="en-US"/>
        </w:rPr>
      </w:pPr>
      <w:r>
        <w:rPr>
          <w:lang w:val="en-US"/>
        </w:rPr>
        <w:t>Hopefully someone else has found a solution and can pass it on.</w:t>
      </w:r>
    </w:p>
    <w:p w14:paraId="5EC83524" w14:textId="0C871B6F" w:rsidR="00A84E3D" w:rsidRDefault="00A84E3D" w:rsidP="00A84E3D">
      <w:pPr>
        <w:pStyle w:val="ListParagraph"/>
        <w:rPr>
          <w:lang w:val="en-US"/>
        </w:rPr>
      </w:pPr>
    </w:p>
    <w:p w14:paraId="3D8759A6" w14:textId="1BA69053" w:rsidR="00A84E3D" w:rsidRDefault="00A84E3D" w:rsidP="00E92C4D">
      <w:pPr>
        <w:pStyle w:val="Heading4"/>
        <w:rPr>
          <w:lang w:val="en-US"/>
        </w:rPr>
      </w:pPr>
      <w:r>
        <w:rPr>
          <w:lang w:val="en-US"/>
        </w:rPr>
        <w:t>.pdf</w:t>
      </w:r>
      <w:r w:rsidR="00F72C4A">
        <w:rPr>
          <w:lang w:val="en-US"/>
        </w:rPr>
        <w:t xml:space="preserve"> Format</w:t>
      </w:r>
    </w:p>
    <w:p w14:paraId="0C8BDAC1" w14:textId="1D857281" w:rsidR="00A84E3D" w:rsidRDefault="00156876" w:rsidP="00A84E3D">
      <w:pPr>
        <w:rPr>
          <w:lang w:val="en-US"/>
        </w:rPr>
      </w:pPr>
      <w:r>
        <w:rPr>
          <w:lang w:val="en-US"/>
        </w:rPr>
        <w:t>Files using the .pdf type are a challenge when it comes to accessibility within Android. This challenge is similar to the challenge we had on the Windows platform until recently.</w:t>
      </w:r>
    </w:p>
    <w:p w14:paraId="623C833E" w14:textId="21129C55" w:rsidR="007A5E2B" w:rsidRDefault="00812E2D" w:rsidP="007A5E2B">
      <w:pPr>
        <w:pStyle w:val="ListParagraph"/>
        <w:numPr>
          <w:ilvl w:val="0"/>
          <w:numId w:val="33"/>
        </w:numPr>
        <w:rPr>
          <w:lang w:val="en-US"/>
        </w:rPr>
      </w:pPr>
      <w:r>
        <w:rPr>
          <w:lang w:val="en-US"/>
        </w:rPr>
        <w:t>Easyreader</w:t>
      </w:r>
      <w:r w:rsidR="00156876">
        <w:rPr>
          <w:lang w:val="en-US"/>
        </w:rPr>
        <w:t xml:space="preserve"> does allow import of .pdf files, but only in the paid version of the app.</w:t>
      </w:r>
      <w:r w:rsidR="007A5E2B" w:rsidRPr="007A5E2B">
        <w:rPr>
          <w:lang w:val="en-US"/>
        </w:rPr>
        <w:t xml:space="preserve"> </w:t>
      </w:r>
    </w:p>
    <w:p w14:paraId="1F476439" w14:textId="77777777" w:rsidR="00B64103" w:rsidRDefault="007A5E2B" w:rsidP="000C7BA6">
      <w:pPr>
        <w:pStyle w:val="ListParagraph"/>
        <w:numPr>
          <w:ilvl w:val="0"/>
          <w:numId w:val="33"/>
        </w:numPr>
        <w:rPr>
          <w:lang w:val="en-US"/>
        </w:rPr>
      </w:pPr>
      <w:r w:rsidRPr="00B64103">
        <w:rPr>
          <w:lang w:val="en-US"/>
        </w:rPr>
        <w:t>There are dozens of 3</w:t>
      </w:r>
      <w:r w:rsidRPr="00B64103">
        <w:rPr>
          <w:vertAlign w:val="superscript"/>
          <w:lang w:val="en-US"/>
        </w:rPr>
        <w:t>rd</w:t>
      </w:r>
      <w:r w:rsidRPr="00B64103">
        <w:rPr>
          <w:lang w:val="en-US"/>
        </w:rPr>
        <w:t xml:space="preserve"> party apps which handle .pdf format. I have not tested them all.</w:t>
      </w:r>
    </w:p>
    <w:p w14:paraId="0FE9DEFA" w14:textId="56C2D28F" w:rsidR="00156876" w:rsidRPr="00B64103" w:rsidRDefault="00156876" w:rsidP="000C7BA6">
      <w:pPr>
        <w:pStyle w:val="ListParagraph"/>
        <w:numPr>
          <w:ilvl w:val="0"/>
          <w:numId w:val="33"/>
        </w:numPr>
        <w:rPr>
          <w:lang w:val="en-US"/>
        </w:rPr>
      </w:pPr>
      <w:r w:rsidRPr="00B64103">
        <w:rPr>
          <w:lang w:val="en-US"/>
        </w:rPr>
        <w:t xml:space="preserve">The best course of action to access .pdf files on Android is to convert the .pdf to a different document format before importing into </w:t>
      </w:r>
      <w:r w:rsidR="00812E2D">
        <w:rPr>
          <w:lang w:val="en-US"/>
        </w:rPr>
        <w:t>Easyreader</w:t>
      </w:r>
      <w:r w:rsidRPr="00B64103">
        <w:rPr>
          <w:lang w:val="en-US"/>
        </w:rPr>
        <w:t>.</w:t>
      </w:r>
    </w:p>
    <w:p w14:paraId="080971E5" w14:textId="35AEDF76" w:rsidR="00156876" w:rsidRDefault="00156876" w:rsidP="00156876">
      <w:pPr>
        <w:pStyle w:val="ListParagraph"/>
        <w:numPr>
          <w:ilvl w:val="0"/>
          <w:numId w:val="33"/>
        </w:numPr>
        <w:rPr>
          <w:lang w:val="en-US"/>
        </w:rPr>
      </w:pPr>
      <w:r>
        <w:rPr>
          <w:lang w:val="en-US"/>
        </w:rPr>
        <w:t xml:space="preserve">Use the tools at your disposal on Windows to convert the </w:t>
      </w:r>
      <w:r w:rsidR="00D00CB6">
        <w:rPr>
          <w:lang w:val="en-US"/>
        </w:rPr>
        <w:t xml:space="preserve">.pdf </w:t>
      </w:r>
      <w:r>
        <w:rPr>
          <w:lang w:val="en-US"/>
        </w:rPr>
        <w:t xml:space="preserve">file </w:t>
      </w:r>
      <w:r w:rsidR="00D00CB6">
        <w:rPr>
          <w:lang w:val="en-US"/>
        </w:rPr>
        <w:t xml:space="preserve">to a different format .docx or .txt </w:t>
      </w:r>
      <w:r>
        <w:rPr>
          <w:lang w:val="en-US"/>
        </w:rPr>
        <w:t>before attempting to access it on your android device.</w:t>
      </w:r>
    </w:p>
    <w:p w14:paraId="0D9B13EF" w14:textId="77777777" w:rsidR="00156876" w:rsidRDefault="00156876" w:rsidP="00156876">
      <w:pPr>
        <w:pStyle w:val="ListParagraph"/>
        <w:rPr>
          <w:lang w:val="en-US"/>
        </w:rPr>
      </w:pPr>
    </w:p>
    <w:p w14:paraId="66850714" w14:textId="0B19A9B8" w:rsidR="00156876" w:rsidRDefault="00E76D48" w:rsidP="00527FD2">
      <w:pPr>
        <w:pStyle w:val="Heading3"/>
        <w:rPr>
          <w:lang w:val="en-US"/>
        </w:rPr>
      </w:pPr>
      <w:r>
        <w:rPr>
          <w:lang w:val="en-US"/>
        </w:rPr>
        <w:t>Book Formats</w:t>
      </w:r>
    </w:p>
    <w:p w14:paraId="13386BC9" w14:textId="354B96BF" w:rsidR="00787F8C" w:rsidRDefault="00E76D48" w:rsidP="00E76D48">
      <w:pPr>
        <w:rPr>
          <w:lang w:val="en-US"/>
        </w:rPr>
      </w:pPr>
      <w:r>
        <w:rPr>
          <w:lang w:val="en-US"/>
        </w:rPr>
        <w:t xml:space="preserve">The discussion here will be </w:t>
      </w:r>
      <w:r w:rsidR="00787F8C">
        <w:rPr>
          <w:lang w:val="en-US"/>
        </w:rPr>
        <w:t>broken into two categories</w:t>
      </w:r>
      <w:r w:rsidR="00C0281D">
        <w:rPr>
          <w:lang w:val="en-US"/>
        </w:rPr>
        <w:t>: DRM (digital rights managed) and non-DRM formats</w:t>
      </w:r>
      <w:r w:rsidR="00787F8C">
        <w:rPr>
          <w:lang w:val="en-US"/>
        </w:rPr>
        <w:t>.</w:t>
      </w:r>
    </w:p>
    <w:p w14:paraId="61F984F1" w14:textId="77777777" w:rsidR="00787F8C" w:rsidRDefault="00787F8C" w:rsidP="00E76D48">
      <w:pPr>
        <w:rPr>
          <w:lang w:val="en-US"/>
        </w:rPr>
      </w:pPr>
      <w:r>
        <w:rPr>
          <w:lang w:val="en-US"/>
        </w:rPr>
        <w:t xml:space="preserve"> </w:t>
      </w:r>
    </w:p>
    <w:p w14:paraId="501467C0" w14:textId="77777777" w:rsidR="00787F8C" w:rsidRDefault="00787F8C" w:rsidP="00527FD2">
      <w:pPr>
        <w:pStyle w:val="Heading4"/>
        <w:rPr>
          <w:lang w:val="en-US"/>
        </w:rPr>
      </w:pPr>
      <w:r>
        <w:rPr>
          <w:lang w:val="en-US"/>
        </w:rPr>
        <w:t>DRM Formats</w:t>
      </w:r>
    </w:p>
    <w:p w14:paraId="4926DCFD" w14:textId="404044B8" w:rsidR="00787F8C" w:rsidRDefault="00787F8C" w:rsidP="00787F8C">
      <w:pPr>
        <w:rPr>
          <w:lang w:val="en-US"/>
        </w:rPr>
      </w:pPr>
      <w:r>
        <w:rPr>
          <w:lang w:val="en-US"/>
        </w:rPr>
        <w:t>The most popular of the digital rights managed (DRM) formats include usually require purchase of individual books or a subscription to a monthly service. The scope of these offerings is beyond the scope of this discussion. Some of the popular players in this space include:</w:t>
      </w:r>
    </w:p>
    <w:p w14:paraId="52ED693B" w14:textId="77777777" w:rsidR="00787F8C" w:rsidRDefault="00787F8C" w:rsidP="00787F8C">
      <w:pPr>
        <w:pStyle w:val="ListParagraph"/>
        <w:numPr>
          <w:ilvl w:val="0"/>
          <w:numId w:val="33"/>
        </w:numPr>
        <w:rPr>
          <w:lang w:val="en-US"/>
        </w:rPr>
      </w:pPr>
      <w:r>
        <w:rPr>
          <w:lang w:val="en-US"/>
        </w:rPr>
        <w:t>Audible - audio books read by human readers:The app from the Play Store is accessible while browsing, choosing and playing books.</w:t>
      </w:r>
    </w:p>
    <w:p w14:paraId="7376E6A5" w14:textId="77777777" w:rsidR="00787F8C" w:rsidRDefault="00787F8C" w:rsidP="00787F8C">
      <w:pPr>
        <w:pStyle w:val="ListParagraph"/>
        <w:numPr>
          <w:ilvl w:val="0"/>
          <w:numId w:val="33"/>
        </w:numPr>
        <w:rPr>
          <w:lang w:val="en-US"/>
        </w:rPr>
      </w:pPr>
      <w:r>
        <w:rPr>
          <w:lang w:val="en-US"/>
        </w:rPr>
        <w:t xml:space="preserve">Kindle – text based books: The Kindle app is accessible for choosing and reading books. The voice used to read the text is the same as your TalkBack voice. </w:t>
      </w:r>
    </w:p>
    <w:p w14:paraId="53AD3677" w14:textId="77777777" w:rsidR="00062706" w:rsidRDefault="009E435F" w:rsidP="003F79D5">
      <w:pPr>
        <w:pStyle w:val="ListParagraph"/>
        <w:numPr>
          <w:ilvl w:val="0"/>
          <w:numId w:val="33"/>
        </w:numPr>
        <w:ind w:left="360"/>
        <w:rPr>
          <w:lang w:val="en-US"/>
        </w:rPr>
      </w:pPr>
      <w:r w:rsidRPr="00062706">
        <w:rPr>
          <w:lang w:val="en-US"/>
        </w:rPr>
        <w:t>Kobo – text or audio books: The Kobo app is accessible for choosing and reading books. The voice used to read the text is the same as your TalkBack voice. Note for text, Kobo adds headers at the top of each screen including the chapter. These headers are read each time you read a new screen of text.</w:t>
      </w:r>
    </w:p>
    <w:p w14:paraId="222260CA" w14:textId="5EC20100" w:rsidR="00144B0F" w:rsidRDefault="00144B0F" w:rsidP="003F79D5">
      <w:pPr>
        <w:pStyle w:val="ListParagraph"/>
        <w:numPr>
          <w:ilvl w:val="0"/>
          <w:numId w:val="33"/>
        </w:numPr>
        <w:ind w:left="360"/>
        <w:rPr>
          <w:lang w:val="en-US"/>
        </w:rPr>
      </w:pPr>
      <w:r w:rsidRPr="00062706">
        <w:rPr>
          <w:lang w:val="en-US"/>
        </w:rPr>
        <w:t>Libby – audio or text based books: available free of charge if you have a public library card. The app from the Play Store is accessible for choosing and playing books. Note that the screens are very busy and the process of choosing and downloading books is a little convoluted.</w:t>
      </w:r>
    </w:p>
    <w:p w14:paraId="2BD87AAB" w14:textId="75B83345" w:rsidR="00144B0F" w:rsidRDefault="00144B0F" w:rsidP="00144B0F">
      <w:pPr>
        <w:pStyle w:val="ListParagraph"/>
        <w:rPr>
          <w:lang w:val="en-US"/>
        </w:rPr>
      </w:pPr>
    </w:p>
    <w:p w14:paraId="5EB8E1B8" w14:textId="0761DDED" w:rsidR="00F12A91" w:rsidRDefault="00F12A91" w:rsidP="00527FD2">
      <w:pPr>
        <w:pStyle w:val="Heading4"/>
        <w:rPr>
          <w:lang w:val="en-US"/>
        </w:rPr>
      </w:pPr>
      <w:r>
        <w:rPr>
          <w:lang w:val="en-US"/>
        </w:rPr>
        <w:t>Non-DRM Formats</w:t>
      </w:r>
    </w:p>
    <w:p w14:paraId="46E6675D" w14:textId="77777777" w:rsidR="00F12A91" w:rsidRDefault="00F12A91" w:rsidP="00144B0F">
      <w:pPr>
        <w:pStyle w:val="ListParagraph"/>
        <w:rPr>
          <w:lang w:val="en-US"/>
        </w:rPr>
      </w:pPr>
      <w:r>
        <w:rPr>
          <w:lang w:val="en-US"/>
        </w:rPr>
        <w:t>These formats include books available in the public domain or books available from libraries for print disabled readers.</w:t>
      </w:r>
    </w:p>
    <w:p w14:paraId="546524DD" w14:textId="32D5B9C4" w:rsidR="00F12A91" w:rsidRDefault="00F12A91" w:rsidP="00F12A91">
      <w:pPr>
        <w:pStyle w:val="ListParagraph"/>
        <w:numPr>
          <w:ilvl w:val="0"/>
          <w:numId w:val="33"/>
        </w:numPr>
        <w:rPr>
          <w:lang w:val="en-US"/>
        </w:rPr>
      </w:pPr>
      <w:r>
        <w:rPr>
          <w:lang w:val="en-US"/>
        </w:rPr>
        <w:lastRenderedPageBreak/>
        <w:t xml:space="preserve">Daisy – can include audio, text or both. Using the </w:t>
      </w:r>
      <w:r w:rsidR="00812E2D">
        <w:rPr>
          <w:lang w:val="en-US"/>
        </w:rPr>
        <w:t>Easyreader</w:t>
      </w:r>
      <w:r w:rsidR="00E6681E">
        <w:rPr>
          <w:lang w:val="en-US"/>
        </w:rPr>
        <w:t xml:space="preserve"> to directly connect and download books from a library is recommended. Alternatively, the Daisy file can also be imported similar to other file formats.</w:t>
      </w:r>
      <w:r>
        <w:rPr>
          <w:lang w:val="en-US"/>
        </w:rPr>
        <w:t xml:space="preserve"> </w:t>
      </w:r>
    </w:p>
    <w:p w14:paraId="3B358987" w14:textId="777256D9" w:rsidR="00AB3BB6" w:rsidRDefault="00AB3BB6" w:rsidP="00AB3BB6">
      <w:pPr>
        <w:pStyle w:val="ListParagraph"/>
        <w:numPr>
          <w:ilvl w:val="0"/>
          <w:numId w:val="33"/>
        </w:numPr>
        <w:rPr>
          <w:lang w:val="en-US"/>
        </w:rPr>
      </w:pPr>
      <w:r>
        <w:rPr>
          <w:lang w:val="en-US"/>
        </w:rPr>
        <w:t xml:space="preserve">epub – text based books: </w:t>
      </w:r>
      <w:r w:rsidR="00812E2D">
        <w:rPr>
          <w:lang w:val="en-US"/>
        </w:rPr>
        <w:t>Easyreader</w:t>
      </w:r>
      <w:r>
        <w:rPr>
          <w:lang w:val="en-US"/>
        </w:rPr>
        <w:t xml:space="preserve"> can be used to import these books.</w:t>
      </w:r>
    </w:p>
    <w:p w14:paraId="2DA18014" w14:textId="2802C7B8" w:rsidR="00E357B6" w:rsidRPr="00062706" w:rsidRDefault="00E357B6" w:rsidP="00E357B6">
      <w:pPr>
        <w:pStyle w:val="ListParagraph"/>
        <w:numPr>
          <w:ilvl w:val="0"/>
          <w:numId w:val="33"/>
        </w:numPr>
        <w:ind w:left="360"/>
        <w:rPr>
          <w:lang w:val="en-US"/>
        </w:rPr>
      </w:pPr>
      <w:r>
        <w:rPr>
          <w:lang w:val="en-US"/>
        </w:rPr>
        <w:t xml:space="preserve">Public domain books – text or human read: There are many apps in the Play Store which give access to public domain books. </w:t>
      </w:r>
      <w:r w:rsidR="00EB41FD">
        <w:rPr>
          <w:lang w:val="en-US"/>
        </w:rPr>
        <w:t xml:space="preserve">The majority of these books are part of </w:t>
      </w:r>
      <w:r w:rsidR="00EB41FD" w:rsidRPr="00AF2133">
        <w:rPr>
          <w:lang w:val="en-US"/>
        </w:rPr>
        <w:t>Project Gutenberg</w:t>
      </w:r>
      <w:r w:rsidR="00EB41FD">
        <w:rPr>
          <w:lang w:val="en-US"/>
        </w:rPr>
        <w:t xml:space="preserve">. </w:t>
      </w:r>
      <w:r>
        <w:rPr>
          <w:lang w:val="en-US"/>
        </w:rPr>
        <w:t>The accessibility and choice of books vary greatly.</w:t>
      </w:r>
    </w:p>
    <w:p w14:paraId="0B5835DC" w14:textId="7E8A1D92" w:rsidR="00C62FA5" w:rsidRDefault="00C62FA5" w:rsidP="00E357B6">
      <w:pPr>
        <w:ind w:left="360"/>
        <w:rPr>
          <w:lang w:val="en-US"/>
        </w:rPr>
      </w:pPr>
    </w:p>
    <w:p w14:paraId="2DD27974" w14:textId="6C21BE07" w:rsidR="007E19AE" w:rsidRDefault="007E19AE" w:rsidP="00527FD2">
      <w:pPr>
        <w:pStyle w:val="Heading3"/>
        <w:rPr>
          <w:lang w:val="en-US"/>
        </w:rPr>
      </w:pPr>
      <w:r>
        <w:rPr>
          <w:lang w:val="en-US"/>
        </w:rPr>
        <w:t>.mp3 .wav formats</w:t>
      </w:r>
    </w:p>
    <w:p w14:paraId="77413734" w14:textId="2E71518D" w:rsidR="007E19AE" w:rsidRDefault="007E19AE" w:rsidP="007E19AE">
      <w:pPr>
        <w:rPr>
          <w:lang w:val="en-US"/>
        </w:rPr>
      </w:pPr>
      <w:r>
        <w:rPr>
          <w:lang w:val="en-US"/>
        </w:rPr>
        <w:t>Audio formats such as .mp3 and .wav are formats used for audio. This may include music, spoken word, podcasts etc.</w:t>
      </w:r>
    </w:p>
    <w:p w14:paraId="35929559" w14:textId="6E5ED1FE" w:rsidR="00417790" w:rsidRDefault="004C2ABC" w:rsidP="004C2ABC">
      <w:pPr>
        <w:pStyle w:val="ListParagraph"/>
        <w:numPr>
          <w:ilvl w:val="0"/>
          <w:numId w:val="33"/>
        </w:numPr>
        <w:rPr>
          <w:lang w:val="en-US"/>
        </w:rPr>
      </w:pPr>
      <w:r>
        <w:rPr>
          <w:lang w:val="en-US"/>
        </w:rPr>
        <w:t>VLC: This a powerful audio player. Buttons for playback and movement within lists of files are well labeled for TalkBack.</w:t>
      </w:r>
    </w:p>
    <w:p w14:paraId="2988BA89" w14:textId="1B54255D" w:rsidR="004C2ABC" w:rsidRDefault="004C2ABC" w:rsidP="004C2ABC">
      <w:pPr>
        <w:pStyle w:val="ListParagraph"/>
        <w:numPr>
          <w:ilvl w:val="0"/>
          <w:numId w:val="33"/>
        </w:numPr>
        <w:rPr>
          <w:lang w:val="en-US"/>
        </w:rPr>
      </w:pPr>
      <w:r>
        <w:rPr>
          <w:lang w:val="en-US"/>
        </w:rPr>
        <w:t>Pocket Casts: While this is primarily a podcast catcher app, it does have a file section where files can be imported. The advantage of this app is that it has all the usual enhanced playback controls such as compressing silence, enhancing voices and changing the speed of playback.</w:t>
      </w:r>
    </w:p>
    <w:p w14:paraId="18F60D64" w14:textId="606B1B64" w:rsidR="004C2ABC" w:rsidRDefault="004C2ABC" w:rsidP="004C2ABC">
      <w:pPr>
        <w:pStyle w:val="ListParagraph"/>
        <w:numPr>
          <w:ilvl w:val="0"/>
          <w:numId w:val="33"/>
        </w:numPr>
        <w:rPr>
          <w:lang w:val="en-US"/>
        </w:rPr>
      </w:pPr>
      <w:r>
        <w:rPr>
          <w:lang w:val="en-US"/>
        </w:rPr>
        <w:t>The easiest way to pick a player for these audio files includes:</w:t>
      </w:r>
    </w:p>
    <w:p w14:paraId="53C3AC4B" w14:textId="77777777" w:rsidR="004C2ABC" w:rsidRDefault="004C2ABC" w:rsidP="004C2ABC">
      <w:pPr>
        <w:pStyle w:val="ListParagraph"/>
        <w:numPr>
          <w:ilvl w:val="0"/>
          <w:numId w:val="35"/>
        </w:numPr>
        <w:rPr>
          <w:lang w:val="en-US"/>
        </w:rPr>
      </w:pPr>
      <w:r>
        <w:rPr>
          <w:lang w:val="en-US"/>
        </w:rPr>
        <w:t>Use the files app to find the audio files of interest.</w:t>
      </w:r>
    </w:p>
    <w:p w14:paraId="1F7C593C" w14:textId="77777777" w:rsidR="004C2ABC" w:rsidRDefault="004C2ABC" w:rsidP="004C2ABC">
      <w:pPr>
        <w:pStyle w:val="ListParagraph"/>
        <w:numPr>
          <w:ilvl w:val="0"/>
          <w:numId w:val="35"/>
        </w:numPr>
        <w:rPr>
          <w:lang w:val="en-US"/>
        </w:rPr>
      </w:pPr>
      <w:r>
        <w:rPr>
          <w:lang w:val="en-US"/>
        </w:rPr>
        <w:t>Click on “show options” next to the file of interest.</w:t>
      </w:r>
    </w:p>
    <w:p w14:paraId="26D03B61" w14:textId="77777777" w:rsidR="004C2ABC" w:rsidRDefault="004C2ABC" w:rsidP="004C2ABC">
      <w:pPr>
        <w:pStyle w:val="ListParagraph"/>
        <w:numPr>
          <w:ilvl w:val="0"/>
          <w:numId w:val="35"/>
        </w:numPr>
        <w:rPr>
          <w:lang w:val="en-US"/>
        </w:rPr>
      </w:pPr>
      <w:r>
        <w:rPr>
          <w:lang w:val="en-US"/>
        </w:rPr>
        <w:t>Click on “open with” option.</w:t>
      </w:r>
    </w:p>
    <w:p w14:paraId="557794B2" w14:textId="77777777" w:rsidR="004C2ABC" w:rsidRDefault="004C2ABC" w:rsidP="004C2ABC">
      <w:pPr>
        <w:pStyle w:val="ListParagraph"/>
        <w:numPr>
          <w:ilvl w:val="0"/>
          <w:numId w:val="35"/>
        </w:numPr>
        <w:rPr>
          <w:lang w:val="en-US"/>
        </w:rPr>
      </w:pPr>
      <w:r>
        <w:rPr>
          <w:lang w:val="en-US"/>
        </w:rPr>
        <w:t>Click on the app of interest.</w:t>
      </w:r>
    </w:p>
    <w:p w14:paraId="0E50FFDB" w14:textId="77777777" w:rsidR="004C2ABC" w:rsidRDefault="004C2ABC" w:rsidP="004C2ABC">
      <w:pPr>
        <w:pStyle w:val="ListParagraph"/>
        <w:numPr>
          <w:ilvl w:val="0"/>
          <w:numId w:val="35"/>
        </w:numPr>
        <w:rPr>
          <w:lang w:val="en-US"/>
        </w:rPr>
      </w:pPr>
      <w:r>
        <w:rPr>
          <w:lang w:val="en-US"/>
        </w:rPr>
        <w:t>Follow any remaining screen prompts to play the file within the app.</w:t>
      </w:r>
    </w:p>
    <w:p w14:paraId="0DC1864E" w14:textId="77777777" w:rsidR="00DD5411" w:rsidRDefault="00DD5411" w:rsidP="004C2ABC">
      <w:pPr>
        <w:pStyle w:val="ListParagraph"/>
        <w:ind w:left="1080"/>
        <w:rPr>
          <w:lang w:val="en-US"/>
        </w:rPr>
      </w:pPr>
    </w:p>
    <w:p w14:paraId="08E2BF6B" w14:textId="16AD3471" w:rsidR="004C2ABC" w:rsidRDefault="00DD5411" w:rsidP="00527FD2">
      <w:pPr>
        <w:pStyle w:val="Heading3"/>
        <w:rPr>
          <w:lang w:val="en-US"/>
        </w:rPr>
      </w:pPr>
      <w:r>
        <w:rPr>
          <w:lang w:val="en-US"/>
        </w:rPr>
        <w:t>Tips and tricks</w:t>
      </w:r>
    </w:p>
    <w:p w14:paraId="09838C62" w14:textId="3EAD3E5A" w:rsidR="00DD5411" w:rsidRDefault="00DD5411" w:rsidP="004C2ABC">
      <w:pPr>
        <w:pStyle w:val="ListParagraph"/>
        <w:ind w:left="1080"/>
        <w:rPr>
          <w:lang w:val="en-US"/>
        </w:rPr>
      </w:pPr>
      <w:r>
        <w:rPr>
          <w:lang w:val="en-US"/>
        </w:rPr>
        <w:t>The are some general tips and tricks when dealing with different file formats.</w:t>
      </w:r>
    </w:p>
    <w:p w14:paraId="3B0E87C5" w14:textId="77777777" w:rsidR="00DD5411" w:rsidRDefault="00DD5411" w:rsidP="004C2ABC">
      <w:pPr>
        <w:pStyle w:val="ListParagraph"/>
        <w:ind w:left="1080"/>
        <w:rPr>
          <w:lang w:val="en-US"/>
        </w:rPr>
      </w:pPr>
    </w:p>
    <w:p w14:paraId="449484BB" w14:textId="11D4F9E7" w:rsidR="00E357B6" w:rsidRDefault="00434F56" w:rsidP="00527FD2">
      <w:pPr>
        <w:pStyle w:val="Heading4"/>
        <w:rPr>
          <w:lang w:val="en-US"/>
        </w:rPr>
      </w:pPr>
      <w:r>
        <w:rPr>
          <w:lang w:val="en-US"/>
        </w:rPr>
        <w:t>Alternative to Easyreader</w:t>
      </w:r>
    </w:p>
    <w:p w14:paraId="5F19E1FF" w14:textId="04B08581" w:rsidR="00E606D4" w:rsidRDefault="00E606D4" w:rsidP="00E606D4">
      <w:pPr>
        <w:rPr>
          <w:lang w:val="en-US"/>
        </w:rPr>
      </w:pPr>
      <w:r>
        <w:rPr>
          <w:lang w:val="en-US"/>
        </w:rPr>
        <w:t xml:space="preserve">Easyreader is a premium app when it comes to accessible reading of many formats and books from </w:t>
      </w:r>
      <w:r w:rsidR="00DD5411">
        <w:rPr>
          <w:lang w:val="en-US"/>
        </w:rPr>
        <w:t xml:space="preserve">specialized </w:t>
      </w:r>
      <w:r>
        <w:rPr>
          <w:lang w:val="en-US"/>
        </w:rPr>
        <w:t xml:space="preserve">libraries. An alternative is the Kibo app. Its free mode offers many formats. The subscription based model offers extra features such as capturing files using the camera and import of .pdf files. </w:t>
      </w:r>
    </w:p>
    <w:p w14:paraId="51FC50C7" w14:textId="6A263297" w:rsidR="007E19AE" w:rsidRDefault="00DD5411" w:rsidP="00E606D4">
      <w:pPr>
        <w:rPr>
          <w:lang w:val="en-US"/>
        </w:rPr>
      </w:pPr>
      <w:r>
        <w:rPr>
          <w:lang w:val="en-US"/>
        </w:rPr>
        <w:t xml:space="preserve"> </w:t>
      </w:r>
    </w:p>
    <w:p w14:paraId="17F66555" w14:textId="1E8C1C43" w:rsidR="00DD5411" w:rsidRDefault="00DD5411" w:rsidP="00527FD2">
      <w:pPr>
        <w:pStyle w:val="Heading4"/>
        <w:rPr>
          <w:lang w:val="en-US"/>
        </w:rPr>
      </w:pPr>
      <w:r>
        <w:rPr>
          <w:lang w:val="en-US"/>
        </w:rPr>
        <w:t>Libby app</w:t>
      </w:r>
    </w:p>
    <w:p w14:paraId="1BA898B1" w14:textId="39FEEBC0" w:rsidR="00DD5411" w:rsidRDefault="00DD5411" w:rsidP="00DD5411">
      <w:pPr>
        <w:rPr>
          <w:lang w:val="en-US"/>
        </w:rPr>
      </w:pPr>
      <w:r>
        <w:rPr>
          <w:lang w:val="en-US"/>
        </w:rPr>
        <w:t xml:space="preserve">The Libby app is an accessible app use to borrow </w:t>
      </w:r>
      <w:r w:rsidR="009B6DF2">
        <w:rPr>
          <w:lang w:val="en-US"/>
        </w:rPr>
        <w:t>text</w:t>
      </w:r>
      <w:r>
        <w:rPr>
          <w:lang w:val="en-US"/>
        </w:rPr>
        <w:t xml:space="preserve"> and audio books from public libraries. All you need is a public library card. The app is a little chatty and processing can be a little convoluted, but is worth learning this app for the resources it can unlock.</w:t>
      </w:r>
    </w:p>
    <w:p w14:paraId="2C1AAFA6" w14:textId="1EEA3953" w:rsidR="009B6DF2" w:rsidRDefault="009B6DF2" w:rsidP="00DD5411">
      <w:pPr>
        <w:rPr>
          <w:lang w:val="en-US"/>
        </w:rPr>
      </w:pPr>
      <w:r>
        <w:rPr>
          <w:lang w:val="en-US"/>
        </w:rPr>
        <w:t>Libby also offers periodicals and magazines in text format. While reading them can be challenging given embedded pictures, the text of the articles can be read with persistence and practice.</w:t>
      </w:r>
    </w:p>
    <w:p w14:paraId="68BEFB49" w14:textId="01BB11B7" w:rsidR="009B6DF2" w:rsidRDefault="009B6DF2" w:rsidP="00DD5411">
      <w:pPr>
        <w:rPr>
          <w:lang w:val="en-US"/>
        </w:rPr>
      </w:pPr>
      <w:r>
        <w:rPr>
          <w:lang w:val="en-US"/>
        </w:rPr>
        <w:t xml:space="preserve"> </w:t>
      </w:r>
    </w:p>
    <w:p w14:paraId="6CB949B7" w14:textId="6DA402F2" w:rsidR="00E27188" w:rsidRPr="00527FD2" w:rsidRDefault="00E27188" w:rsidP="00E92C4D">
      <w:pPr>
        <w:pStyle w:val="Heading4"/>
        <w:rPr>
          <w:rStyle w:val="Heading4Char"/>
        </w:rPr>
      </w:pPr>
      <w:r>
        <w:rPr>
          <w:lang w:val="en-US"/>
        </w:rPr>
        <w:t>Exp</w:t>
      </w:r>
      <w:r w:rsidRPr="00527FD2">
        <w:rPr>
          <w:rStyle w:val="Heading4Char"/>
        </w:rPr>
        <w:t>lore other apps</w:t>
      </w:r>
    </w:p>
    <w:p w14:paraId="3994E95A" w14:textId="77777777" w:rsidR="00E27188" w:rsidRDefault="00E27188" w:rsidP="00E27188">
      <w:pPr>
        <w:ind w:left="360"/>
        <w:rPr>
          <w:lang w:val="en-US"/>
        </w:rPr>
      </w:pPr>
      <w:r w:rsidRPr="00E27188">
        <w:rPr>
          <w:lang w:val="en-US"/>
        </w:rPr>
        <w:t>There are dozens of 3</w:t>
      </w:r>
      <w:r w:rsidRPr="00E27188">
        <w:rPr>
          <w:vertAlign w:val="superscript"/>
          <w:lang w:val="en-US"/>
        </w:rPr>
        <w:t>rd</w:t>
      </w:r>
      <w:r w:rsidRPr="00E27188">
        <w:rPr>
          <w:lang w:val="en-US"/>
        </w:rPr>
        <w:t xml:space="preserve"> party apps </w:t>
      </w:r>
      <w:r>
        <w:rPr>
          <w:lang w:val="en-US"/>
        </w:rPr>
        <w:t xml:space="preserve">available on the Play Store to work with various file formats. </w:t>
      </w:r>
      <w:r w:rsidRPr="00E27188">
        <w:rPr>
          <w:lang w:val="en-US"/>
        </w:rPr>
        <w:t xml:space="preserve">I have not tested them all. </w:t>
      </w:r>
      <w:r>
        <w:rPr>
          <w:lang w:val="en-US"/>
        </w:rPr>
        <w:t>There is no harm in installing an app from the Play Store to check how accessible it is. If the app does not work for you it can be removed from your device.</w:t>
      </w:r>
    </w:p>
    <w:p w14:paraId="75AF7720" w14:textId="77777777" w:rsidR="00343CF7" w:rsidRDefault="00343CF7" w:rsidP="00E27188">
      <w:pPr>
        <w:ind w:left="360"/>
        <w:rPr>
          <w:lang w:val="en-US"/>
        </w:rPr>
      </w:pPr>
    </w:p>
    <w:p w14:paraId="00124F98" w14:textId="56CCA0A2" w:rsidR="00966298" w:rsidRDefault="00632FA2" w:rsidP="00966298">
      <w:pPr>
        <w:pStyle w:val="Heading2"/>
      </w:pPr>
      <w:r>
        <w:lastRenderedPageBreak/>
        <w:t>Efficiencies while using</w:t>
      </w:r>
      <w:r w:rsidR="00966298">
        <w:t xml:space="preserve"> Chrome</w:t>
      </w:r>
    </w:p>
    <w:p w14:paraId="276F6F0F" w14:textId="32012221" w:rsidR="00966298" w:rsidRDefault="00966298" w:rsidP="00966298">
      <w:pPr>
        <w:pStyle w:val="ListParagraph"/>
        <w:rPr>
          <w:lang w:val="en-US"/>
        </w:rPr>
      </w:pPr>
      <w:r>
        <w:rPr>
          <w:lang w:val="en-US"/>
        </w:rPr>
        <w:t xml:space="preserve">Chrome is Google’s default web browser. </w:t>
      </w:r>
      <w:r w:rsidR="003F7E0C">
        <w:rPr>
          <w:lang w:val="en-US"/>
        </w:rPr>
        <w:t>Interacting with Chrome with a touch screen and TalkBack can be daunting. Here a few ways to increase the accessibility and efficiency while using Chrome and TalkBack.</w:t>
      </w:r>
    </w:p>
    <w:p w14:paraId="099840A7" w14:textId="30F4EF81" w:rsidR="003F7E0C" w:rsidRDefault="003F7E0C" w:rsidP="00966298">
      <w:pPr>
        <w:pStyle w:val="ListParagraph"/>
        <w:rPr>
          <w:lang w:val="en-US"/>
        </w:rPr>
      </w:pPr>
      <w:r>
        <w:rPr>
          <w:lang w:val="en-US"/>
        </w:rPr>
        <w:t xml:space="preserve"> </w:t>
      </w:r>
    </w:p>
    <w:p w14:paraId="5CDFB0CF" w14:textId="77777777" w:rsidR="00D84941" w:rsidRDefault="00D84941" w:rsidP="00192BC4">
      <w:pPr>
        <w:pStyle w:val="Heading3"/>
        <w:rPr>
          <w:lang w:val="en-US"/>
        </w:rPr>
      </w:pPr>
      <w:r>
        <w:rPr>
          <w:lang w:val="en-US"/>
        </w:rPr>
        <w:t>Notify of simplified view</w:t>
      </w:r>
    </w:p>
    <w:p w14:paraId="65192DE5" w14:textId="77777777" w:rsidR="00D84941" w:rsidRDefault="00D84941" w:rsidP="001A5D96">
      <w:pPr>
        <w:pStyle w:val="ListParagraph"/>
        <w:rPr>
          <w:lang w:val="en-US"/>
        </w:rPr>
      </w:pPr>
      <w:r>
        <w:rPr>
          <w:lang w:val="en-US"/>
        </w:rPr>
        <w:t>A simplified view of a web page is available when there are large blocks of text.</w:t>
      </w:r>
    </w:p>
    <w:p w14:paraId="7775A18E" w14:textId="77777777" w:rsidR="00D84941" w:rsidRDefault="00D84941" w:rsidP="00315F47">
      <w:pPr>
        <w:pStyle w:val="ListParagraph"/>
        <w:numPr>
          <w:ilvl w:val="0"/>
          <w:numId w:val="33"/>
        </w:numPr>
        <w:rPr>
          <w:lang w:val="en-US"/>
        </w:rPr>
      </w:pPr>
      <w:r w:rsidRPr="00D84941">
        <w:rPr>
          <w:lang w:val="en-US"/>
        </w:rPr>
        <w:t>Turning on Simplified View</w:t>
      </w:r>
      <w:r>
        <w:rPr>
          <w:lang w:val="en-US"/>
        </w:rPr>
        <w:t>:</w:t>
      </w:r>
    </w:p>
    <w:p w14:paraId="115EA35E" w14:textId="66BE25D7" w:rsidR="00D84941" w:rsidRPr="00116343" w:rsidRDefault="00625823" w:rsidP="00625823">
      <w:pPr>
        <w:pStyle w:val="ListParagraph"/>
        <w:numPr>
          <w:ilvl w:val="0"/>
          <w:numId w:val="42"/>
        </w:numPr>
        <w:rPr>
          <w:lang w:val="en-US"/>
        </w:rPr>
      </w:pPr>
      <w:r>
        <w:rPr>
          <w:b/>
          <w:bCs/>
          <w:lang w:val="en-US"/>
        </w:rPr>
        <w:t>Click</w:t>
      </w:r>
      <w:r w:rsidR="00974458">
        <w:rPr>
          <w:b/>
          <w:bCs/>
          <w:lang w:val="en-US"/>
        </w:rPr>
        <w:t xml:space="preserve"> “Customize and control Google Chrome”, top left corner of the screen.</w:t>
      </w:r>
      <w:r>
        <w:rPr>
          <w:b/>
          <w:bCs/>
          <w:lang w:val="en-US"/>
        </w:rPr>
        <w:t xml:space="preserve"> </w:t>
      </w:r>
    </w:p>
    <w:p w14:paraId="139E4406" w14:textId="63959596" w:rsidR="00116343" w:rsidRPr="00D84941" w:rsidRDefault="00116343" w:rsidP="00625823">
      <w:pPr>
        <w:pStyle w:val="ListParagraph"/>
        <w:numPr>
          <w:ilvl w:val="0"/>
          <w:numId w:val="42"/>
        </w:numPr>
        <w:rPr>
          <w:lang w:val="en-US"/>
        </w:rPr>
      </w:pPr>
      <w:r>
        <w:rPr>
          <w:b/>
          <w:bCs/>
          <w:lang w:val="en-US"/>
        </w:rPr>
        <w:t>Click on “Settings”.</w:t>
      </w:r>
    </w:p>
    <w:p w14:paraId="208F1258" w14:textId="77777777" w:rsidR="00AB2791" w:rsidRPr="00AB2791" w:rsidRDefault="00625823" w:rsidP="00D772C7">
      <w:pPr>
        <w:pStyle w:val="ListParagraph"/>
        <w:numPr>
          <w:ilvl w:val="0"/>
          <w:numId w:val="42"/>
        </w:numPr>
        <w:ind w:left="720"/>
        <w:rPr>
          <w:lang w:val="en-US"/>
        </w:rPr>
      </w:pPr>
      <w:r w:rsidRPr="00AB2791">
        <w:rPr>
          <w:b/>
          <w:bCs/>
          <w:lang w:val="en-US"/>
        </w:rPr>
        <w:t>Click on “Accessibility”.</w:t>
      </w:r>
    </w:p>
    <w:p w14:paraId="6E198E39" w14:textId="492B6358" w:rsidR="00625823" w:rsidRDefault="00D84941" w:rsidP="00D772C7">
      <w:pPr>
        <w:pStyle w:val="ListParagraph"/>
        <w:numPr>
          <w:ilvl w:val="0"/>
          <w:numId w:val="42"/>
        </w:numPr>
        <w:ind w:left="720"/>
        <w:rPr>
          <w:lang w:val="en-US"/>
        </w:rPr>
      </w:pPr>
      <w:r w:rsidRPr="00AB2791">
        <w:rPr>
          <w:lang w:val="en-US"/>
        </w:rPr>
        <w:t>Click to turn on the “Simplified view for web pages”.</w:t>
      </w:r>
    </w:p>
    <w:p w14:paraId="5D588481" w14:textId="77777777" w:rsidR="00AB2791" w:rsidRDefault="00AB2791" w:rsidP="00D772C7">
      <w:pPr>
        <w:pStyle w:val="ListParagraph"/>
        <w:numPr>
          <w:ilvl w:val="0"/>
          <w:numId w:val="42"/>
        </w:numPr>
        <w:ind w:left="720"/>
        <w:rPr>
          <w:lang w:val="en-US"/>
        </w:rPr>
      </w:pPr>
      <w:r>
        <w:rPr>
          <w:lang w:val="en-US"/>
        </w:rPr>
        <w:t>Click the “Navigate up” control a couple of times to return to the web page.</w:t>
      </w:r>
    </w:p>
    <w:p w14:paraId="5DBF9821" w14:textId="73A26849" w:rsidR="00AB2791" w:rsidRDefault="00AB2791" w:rsidP="00AB2791">
      <w:pPr>
        <w:pStyle w:val="ListParagraph"/>
        <w:rPr>
          <w:lang w:val="en-US"/>
        </w:rPr>
      </w:pPr>
    </w:p>
    <w:p w14:paraId="039B308E" w14:textId="35DD7AA0" w:rsidR="00AB2791" w:rsidRDefault="00CD125F" w:rsidP="00CD125F">
      <w:pPr>
        <w:pStyle w:val="Heading3"/>
        <w:rPr>
          <w:lang w:val="en-US"/>
        </w:rPr>
      </w:pPr>
      <w:r>
        <w:rPr>
          <w:lang w:val="en-US"/>
        </w:rPr>
        <w:t>Skipping by controls</w:t>
      </w:r>
    </w:p>
    <w:p w14:paraId="419F14A1" w14:textId="14E4992E" w:rsidR="00CD125F" w:rsidRDefault="00CD125F" w:rsidP="00AB2791">
      <w:pPr>
        <w:pStyle w:val="ListParagraph"/>
        <w:rPr>
          <w:lang w:val="en-US"/>
        </w:rPr>
      </w:pPr>
      <w:r>
        <w:rPr>
          <w:lang w:val="en-US"/>
        </w:rPr>
        <w:t>Instead of swiping through all of the web page</w:t>
      </w:r>
      <w:r w:rsidR="00116343">
        <w:rPr>
          <w:lang w:val="en-US"/>
        </w:rPr>
        <w:t xml:space="preserve"> elements</w:t>
      </w:r>
      <w:r>
        <w:rPr>
          <w:lang w:val="en-US"/>
        </w:rPr>
        <w:t>, you can navigate by control:</w:t>
      </w:r>
    </w:p>
    <w:p w14:paraId="3B030BBC" w14:textId="42006C14" w:rsidR="00CD125F" w:rsidRDefault="00CD125F" w:rsidP="00CD125F">
      <w:pPr>
        <w:pStyle w:val="ListParagraph"/>
        <w:numPr>
          <w:ilvl w:val="0"/>
          <w:numId w:val="33"/>
        </w:numPr>
        <w:rPr>
          <w:lang w:val="en-US"/>
        </w:rPr>
      </w:pPr>
      <w:r>
        <w:rPr>
          <w:lang w:val="en-US"/>
        </w:rPr>
        <w:t>To pick the type of control to navigate:</w:t>
      </w:r>
    </w:p>
    <w:p w14:paraId="1674B176" w14:textId="77777777" w:rsidR="00116343" w:rsidRDefault="00116343" w:rsidP="00CD125F">
      <w:pPr>
        <w:pStyle w:val="ListParagraph"/>
        <w:numPr>
          <w:ilvl w:val="0"/>
          <w:numId w:val="43"/>
        </w:numPr>
        <w:rPr>
          <w:lang w:val="en-US"/>
        </w:rPr>
      </w:pPr>
      <w:r>
        <w:rPr>
          <w:lang w:val="en-US"/>
        </w:rPr>
        <w:t>3</w:t>
      </w:r>
      <w:r w:rsidR="00CD125F">
        <w:rPr>
          <w:lang w:val="en-US"/>
        </w:rPr>
        <w:t xml:space="preserve">-finger </w:t>
      </w:r>
      <w:r>
        <w:rPr>
          <w:lang w:val="en-US"/>
        </w:rPr>
        <w:t>right or left to pick the control.</w:t>
      </w:r>
    </w:p>
    <w:p w14:paraId="229C842F" w14:textId="4876C817" w:rsidR="00CD125F" w:rsidRDefault="00CD125F" w:rsidP="00CD125F">
      <w:pPr>
        <w:pStyle w:val="ListParagraph"/>
        <w:numPr>
          <w:ilvl w:val="0"/>
          <w:numId w:val="43"/>
        </w:numPr>
        <w:rPr>
          <w:lang w:val="en-US"/>
        </w:rPr>
      </w:pPr>
      <w:r>
        <w:rPr>
          <w:lang w:val="en-US"/>
        </w:rPr>
        <w:t>Once you have picked the control, 1-finger swipe down to move to the next control, 1-finger swipe up to move to previous control.</w:t>
      </w:r>
    </w:p>
    <w:p w14:paraId="3A8556EA" w14:textId="3EB47E7A" w:rsidR="004B22CD" w:rsidRDefault="004B22CD" w:rsidP="004B22CD">
      <w:pPr>
        <w:pStyle w:val="ListParagraph"/>
        <w:numPr>
          <w:ilvl w:val="0"/>
          <w:numId w:val="44"/>
        </w:numPr>
        <w:rPr>
          <w:lang w:val="en-US"/>
        </w:rPr>
      </w:pPr>
      <w:r>
        <w:rPr>
          <w:lang w:val="en-US"/>
        </w:rPr>
        <w:t xml:space="preserve"> You can customize which controls appear on the list:</w:t>
      </w:r>
    </w:p>
    <w:p w14:paraId="4601660B" w14:textId="043B54D6" w:rsidR="004B22CD" w:rsidRDefault="00116343" w:rsidP="00116343">
      <w:pPr>
        <w:pStyle w:val="ListParagraph"/>
        <w:numPr>
          <w:ilvl w:val="0"/>
          <w:numId w:val="45"/>
        </w:numPr>
        <w:rPr>
          <w:lang w:val="en-US"/>
        </w:rPr>
      </w:pPr>
      <w:r>
        <w:rPr>
          <w:lang w:val="en-US"/>
        </w:rPr>
        <w:t>3-finger single tap to bring up TalkBack menu.</w:t>
      </w:r>
    </w:p>
    <w:p w14:paraId="65C2FB9B" w14:textId="086C1BFA" w:rsidR="00116343" w:rsidRDefault="00116343" w:rsidP="00116343">
      <w:pPr>
        <w:pStyle w:val="ListParagraph"/>
        <w:numPr>
          <w:ilvl w:val="0"/>
          <w:numId w:val="45"/>
        </w:numPr>
        <w:rPr>
          <w:lang w:val="en-US"/>
        </w:rPr>
      </w:pPr>
      <w:r>
        <w:rPr>
          <w:lang w:val="en-US"/>
        </w:rPr>
        <w:t>Click on “TalkBack settings”.</w:t>
      </w:r>
    </w:p>
    <w:p w14:paraId="00EA83F3" w14:textId="73F26105" w:rsidR="00116343" w:rsidRDefault="00116343" w:rsidP="00116343">
      <w:pPr>
        <w:pStyle w:val="ListParagraph"/>
        <w:numPr>
          <w:ilvl w:val="0"/>
          <w:numId w:val="45"/>
        </w:numPr>
        <w:rPr>
          <w:lang w:val="en-US"/>
        </w:rPr>
      </w:pPr>
      <w:r>
        <w:rPr>
          <w:lang w:val="en-US"/>
        </w:rPr>
        <w:t>Click on “Edit menus”.</w:t>
      </w:r>
    </w:p>
    <w:p w14:paraId="512A3526" w14:textId="1C346BA6" w:rsidR="00116343" w:rsidRDefault="00116343" w:rsidP="00116343">
      <w:pPr>
        <w:pStyle w:val="ListParagraph"/>
        <w:numPr>
          <w:ilvl w:val="0"/>
          <w:numId w:val="45"/>
        </w:numPr>
        <w:rPr>
          <w:lang w:val="en-US"/>
        </w:rPr>
      </w:pPr>
      <w:r>
        <w:rPr>
          <w:lang w:val="en-US"/>
        </w:rPr>
        <w:t>Click on “Customize reading controls”.</w:t>
      </w:r>
    </w:p>
    <w:p w14:paraId="64624FFA" w14:textId="77777777" w:rsidR="005E28CF" w:rsidRDefault="005E28CF" w:rsidP="00116343">
      <w:pPr>
        <w:pStyle w:val="ListParagraph"/>
        <w:numPr>
          <w:ilvl w:val="0"/>
          <w:numId w:val="45"/>
        </w:numPr>
        <w:rPr>
          <w:lang w:val="en-US"/>
        </w:rPr>
      </w:pPr>
      <w:r>
        <w:rPr>
          <w:lang w:val="en-US"/>
        </w:rPr>
        <w:t>Click on each of the reading controls you want to appear on the menu.</w:t>
      </w:r>
    </w:p>
    <w:p w14:paraId="70542F2B" w14:textId="77777777" w:rsidR="005E28CF" w:rsidRDefault="005E28CF" w:rsidP="00116343">
      <w:pPr>
        <w:pStyle w:val="ListParagraph"/>
        <w:numPr>
          <w:ilvl w:val="0"/>
          <w:numId w:val="45"/>
        </w:numPr>
        <w:rPr>
          <w:lang w:val="en-US"/>
        </w:rPr>
      </w:pPr>
      <w:r>
        <w:rPr>
          <w:lang w:val="en-US"/>
        </w:rPr>
        <w:t>Click the “Navigate back” button a few times to return to the web page.</w:t>
      </w:r>
    </w:p>
    <w:p w14:paraId="7D7989DA" w14:textId="5288DBBD" w:rsidR="005E28CF" w:rsidRDefault="005E28CF" w:rsidP="005E28CF">
      <w:pPr>
        <w:pStyle w:val="ListParagraph"/>
        <w:ind w:left="1800"/>
        <w:rPr>
          <w:lang w:val="en-US"/>
        </w:rPr>
      </w:pPr>
    </w:p>
    <w:p w14:paraId="61F88B1D" w14:textId="77777777" w:rsidR="006A6CA7" w:rsidRDefault="006A6CA7" w:rsidP="006A6CA7">
      <w:pPr>
        <w:pStyle w:val="Heading3"/>
        <w:rPr>
          <w:lang w:val="en-US"/>
        </w:rPr>
      </w:pPr>
      <w:r>
        <w:rPr>
          <w:lang w:val="en-US"/>
        </w:rPr>
        <w:t>C</w:t>
      </w:r>
      <w:r w:rsidR="00DB5171" w:rsidRPr="00DB5171">
        <w:rPr>
          <w:lang w:val="en-US"/>
        </w:rPr>
        <w:t>ontinuous Reading</w:t>
      </w:r>
    </w:p>
    <w:p w14:paraId="380ADCAF" w14:textId="77777777" w:rsidR="00DB5171" w:rsidRDefault="00DB5171" w:rsidP="00DB5171">
      <w:pPr>
        <w:pStyle w:val="ListParagraph"/>
        <w:rPr>
          <w:lang w:val="en-US"/>
        </w:rPr>
      </w:pPr>
      <w:r w:rsidRPr="00DB5171">
        <w:rPr>
          <w:lang w:val="en-US"/>
        </w:rPr>
        <w:t>If you finally reach the actual body text of a long news article or guide and want to just sit back and listen without constantly swiping your finger:</w:t>
      </w:r>
    </w:p>
    <w:p w14:paraId="53248707" w14:textId="513B564B" w:rsidR="006A6CA7" w:rsidRDefault="006A6CA7" w:rsidP="006A6CA7">
      <w:pPr>
        <w:pStyle w:val="ListParagraph"/>
        <w:numPr>
          <w:ilvl w:val="0"/>
          <w:numId w:val="50"/>
        </w:numPr>
        <w:rPr>
          <w:lang w:val="en-US"/>
        </w:rPr>
      </w:pPr>
      <w:r>
        <w:rPr>
          <w:lang w:val="en-US"/>
        </w:rPr>
        <w:t>2-finger triple tap will start reading the page continuously.</w:t>
      </w:r>
    </w:p>
    <w:p w14:paraId="4585C7B8" w14:textId="5E50F092" w:rsidR="006A6CA7" w:rsidRDefault="006A6CA7" w:rsidP="006A6CA7">
      <w:pPr>
        <w:pStyle w:val="ListParagraph"/>
        <w:numPr>
          <w:ilvl w:val="0"/>
          <w:numId w:val="50"/>
        </w:numPr>
        <w:rPr>
          <w:lang w:val="en-US"/>
        </w:rPr>
      </w:pPr>
      <w:r>
        <w:rPr>
          <w:lang w:val="en-US"/>
        </w:rPr>
        <w:t>Use 2-finger single tap to interrupt the reading.</w:t>
      </w:r>
    </w:p>
    <w:p w14:paraId="01B3A25F" w14:textId="77777777" w:rsidR="006A6CA7" w:rsidRDefault="006A6CA7" w:rsidP="006A6CA7">
      <w:pPr>
        <w:pStyle w:val="ListParagraph"/>
        <w:ind w:left="1080"/>
        <w:rPr>
          <w:lang w:val="en-US"/>
        </w:rPr>
      </w:pPr>
    </w:p>
    <w:p w14:paraId="1A89DAA6" w14:textId="5BF78B5A" w:rsidR="00DB5171" w:rsidRPr="00DB5171" w:rsidRDefault="00DB5171" w:rsidP="006A6CA7">
      <w:pPr>
        <w:pStyle w:val="Heading3"/>
        <w:rPr>
          <w:lang w:val="en-US"/>
        </w:rPr>
      </w:pPr>
      <w:r w:rsidRPr="00DB5171">
        <w:rPr>
          <w:lang w:val="en-US"/>
        </w:rPr>
        <w:t>Scroll</w:t>
      </w:r>
      <w:r w:rsidR="00647C16">
        <w:rPr>
          <w:lang w:val="en-US"/>
        </w:rPr>
        <w:t>ing</w:t>
      </w:r>
      <w:r w:rsidRPr="00DB5171">
        <w:rPr>
          <w:lang w:val="en-US"/>
        </w:rPr>
        <w:t xml:space="preserve"> </w:t>
      </w:r>
      <w:r w:rsidR="00647C16">
        <w:rPr>
          <w:lang w:val="en-US"/>
        </w:rPr>
        <w:t>l</w:t>
      </w:r>
      <w:r w:rsidRPr="00DB5171">
        <w:rPr>
          <w:lang w:val="en-US"/>
        </w:rPr>
        <w:t xml:space="preserve">ong </w:t>
      </w:r>
      <w:r w:rsidR="00647C16">
        <w:rPr>
          <w:lang w:val="en-US"/>
        </w:rPr>
        <w:t xml:space="preserve">web </w:t>
      </w:r>
      <w:r w:rsidRPr="00DB5171">
        <w:rPr>
          <w:lang w:val="en-US"/>
        </w:rPr>
        <w:t>Pages</w:t>
      </w:r>
    </w:p>
    <w:p w14:paraId="3595CC4D" w14:textId="190C6887" w:rsidR="00DB5171" w:rsidRPr="00DB5171" w:rsidRDefault="006A6CA7" w:rsidP="00DB5171">
      <w:pPr>
        <w:pStyle w:val="ListParagraph"/>
        <w:rPr>
          <w:lang w:val="en-US"/>
        </w:rPr>
      </w:pPr>
      <w:r>
        <w:rPr>
          <w:lang w:val="en-US"/>
        </w:rPr>
        <w:t>Some w</w:t>
      </w:r>
      <w:r w:rsidR="00DB5171" w:rsidRPr="00DB5171">
        <w:rPr>
          <w:lang w:val="en-US"/>
        </w:rPr>
        <w:t xml:space="preserve">eb pages can be </w:t>
      </w:r>
      <w:r>
        <w:rPr>
          <w:lang w:val="en-US"/>
        </w:rPr>
        <w:t>very</w:t>
      </w:r>
      <w:r w:rsidR="00DB5171" w:rsidRPr="00DB5171">
        <w:rPr>
          <w:lang w:val="en-US"/>
        </w:rPr>
        <w:t xml:space="preserve"> long, and relying on element swipes to move down the page can take forever.</w:t>
      </w:r>
      <w:r w:rsidR="004D5F3E">
        <w:rPr>
          <w:lang w:val="en-US"/>
        </w:rPr>
        <w:t xml:space="preserve"> To scroll the page:</w:t>
      </w:r>
    </w:p>
    <w:p w14:paraId="699899A2" w14:textId="77777777" w:rsidR="004D5F3E" w:rsidRDefault="00DB5171" w:rsidP="000338D8">
      <w:pPr>
        <w:pStyle w:val="ListParagraph"/>
        <w:numPr>
          <w:ilvl w:val="0"/>
          <w:numId w:val="40"/>
        </w:numPr>
        <w:rPr>
          <w:lang w:val="en-US"/>
        </w:rPr>
      </w:pPr>
      <w:r w:rsidRPr="004D5F3E">
        <w:rPr>
          <w:b/>
          <w:bCs/>
          <w:lang w:val="en-US"/>
        </w:rPr>
        <w:t>The Gesture:</w:t>
      </w:r>
      <w:r w:rsidRPr="004D5F3E">
        <w:rPr>
          <w:lang w:val="en-US"/>
        </w:rPr>
        <w:t xml:space="preserve"> Place </w:t>
      </w:r>
      <w:r w:rsidRPr="004D5F3E">
        <w:rPr>
          <w:b/>
          <w:bCs/>
          <w:lang w:val="en-US"/>
        </w:rPr>
        <w:t>two fingers</w:t>
      </w:r>
      <w:r w:rsidRPr="004D5F3E">
        <w:rPr>
          <w:lang w:val="en-US"/>
        </w:rPr>
        <w:t xml:space="preserve"> slightly separated on the screen and drag them </w:t>
      </w:r>
      <w:r w:rsidRPr="004D5F3E">
        <w:rPr>
          <w:b/>
          <w:bCs/>
          <w:lang w:val="en-US"/>
        </w:rPr>
        <w:t>upward</w:t>
      </w:r>
      <w:r w:rsidRPr="004D5F3E">
        <w:rPr>
          <w:lang w:val="en-US"/>
        </w:rPr>
        <w:t xml:space="preserve"> together</w:t>
      </w:r>
      <w:r w:rsidR="004D5F3E" w:rsidRPr="004D5F3E">
        <w:rPr>
          <w:lang w:val="en-US"/>
        </w:rPr>
        <w:t>. T</w:t>
      </w:r>
      <w:r w:rsidRPr="004D5F3E">
        <w:rPr>
          <w:lang w:val="en-US"/>
        </w:rPr>
        <w:t xml:space="preserve">his forces the browser window to scroll forward a full screen view, letting you quickly push past massive blocks of content to see what else is lower down on the page. </w:t>
      </w:r>
    </w:p>
    <w:p w14:paraId="6D977B64" w14:textId="3770532A" w:rsidR="00DB5171" w:rsidRDefault="004D5F3E" w:rsidP="000338D8">
      <w:pPr>
        <w:pStyle w:val="ListParagraph"/>
        <w:numPr>
          <w:ilvl w:val="0"/>
          <w:numId w:val="40"/>
        </w:numPr>
        <w:rPr>
          <w:lang w:val="en-US"/>
        </w:rPr>
      </w:pPr>
      <w:r>
        <w:rPr>
          <w:lang w:val="en-US"/>
        </w:rPr>
        <w:t>D</w:t>
      </w:r>
      <w:r w:rsidR="00DB5171" w:rsidRPr="004D5F3E">
        <w:rPr>
          <w:lang w:val="en-US"/>
        </w:rPr>
        <w:t xml:space="preserve">ragging two fingers </w:t>
      </w:r>
      <w:r w:rsidR="00DB5171" w:rsidRPr="004D5F3E">
        <w:rPr>
          <w:b/>
          <w:bCs/>
          <w:lang w:val="en-US"/>
        </w:rPr>
        <w:t>down</w:t>
      </w:r>
      <w:r w:rsidR="00DB5171" w:rsidRPr="004D5F3E">
        <w:rPr>
          <w:lang w:val="en-US"/>
        </w:rPr>
        <w:t xml:space="preserve"> scrolls you back up.</w:t>
      </w:r>
    </w:p>
    <w:p w14:paraId="154061D9" w14:textId="77777777" w:rsidR="004D5F3E" w:rsidRPr="004D5F3E" w:rsidRDefault="004D5F3E" w:rsidP="004D5F3E">
      <w:pPr>
        <w:pStyle w:val="ListParagraph"/>
        <w:rPr>
          <w:lang w:val="en-US"/>
        </w:rPr>
      </w:pPr>
    </w:p>
    <w:p w14:paraId="67659A25" w14:textId="670951F6" w:rsidR="00DB5171" w:rsidRPr="00DB5171" w:rsidRDefault="00DB5171" w:rsidP="004D5F3E">
      <w:pPr>
        <w:pStyle w:val="Heading3"/>
        <w:rPr>
          <w:lang w:val="en-US"/>
        </w:rPr>
      </w:pPr>
      <w:r w:rsidRPr="00DB5171">
        <w:rPr>
          <w:lang w:val="en-US"/>
        </w:rPr>
        <w:t>Screen Search (Jump Directly to a Keyword)</w:t>
      </w:r>
    </w:p>
    <w:p w14:paraId="3FD77028" w14:textId="23AAAE3F" w:rsidR="00DB5171" w:rsidRPr="00DB5171" w:rsidRDefault="00DB5171" w:rsidP="00DB5171">
      <w:pPr>
        <w:pStyle w:val="ListParagraph"/>
        <w:rPr>
          <w:lang w:val="en-US"/>
        </w:rPr>
      </w:pPr>
      <w:r w:rsidRPr="00DB5171">
        <w:rPr>
          <w:lang w:val="en-US"/>
        </w:rPr>
        <w:t xml:space="preserve">If you are looking for something specific on a </w:t>
      </w:r>
      <w:r w:rsidR="004D5F3E">
        <w:rPr>
          <w:lang w:val="en-US"/>
        </w:rPr>
        <w:t>busy</w:t>
      </w:r>
      <w:r w:rsidRPr="00DB5171">
        <w:rPr>
          <w:lang w:val="en-US"/>
        </w:rPr>
        <w:t xml:space="preserve"> webpage and don't want to dig for it</w:t>
      </w:r>
      <w:r w:rsidR="004D5F3E">
        <w:rPr>
          <w:lang w:val="en-US"/>
        </w:rPr>
        <w:t xml:space="preserve"> you can use the Search on screen:</w:t>
      </w:r>
    </w:p>
    <w:p w14:paraId="2121EC98" w14:textId="2EDFA869" w:rsidR="004D5F3E" w:rsidRPr="004D5F3E" w:rsidRDefault="004D5F3E" w:rsidP="004D5F3E">
      <w:pPr>
        <w:pStyle w:val="ListParagraph"/>
        <w:numPr>
          <w:ilvl w:val="0"/>
          <w:numId w:val="41"/>
        </w:numPr>
        <w:rPr>
          <w:lang w:val="en-US"/>
        </w:rPr>
      </w:pPr>
      <w:r w:rsidRPr="004D5F3E">
        <w:rPr>
          <w:b/>
          <w:bCs/>
          <w:lang w:val="en-US"/>
        </w:rPr>
        <w:t>3-finger tap and hold.</w:t>
      </w:r>
    </w:p>
    <w:p w14:paraId="576FCB3A" w14:textId="4167A832" w:rsidR="004D5F3E" w:rsidRPr="004D5F3E" w:rsidRDefault="004D5F3E" w:rsidP="004D5F3E">
      <w:pPr>
        <w:pStyle w:val="ListParagraph"/>
        <w:numPr>
          <w:ilvl w:val="0"/>
          <w:numId w:val="41"/>
        </w:numPr>
        <w:rPr>
          <w:lang w:val="en-US"/>
        </w:rPr>
      </w:pPr>
      <w:r>
        <w:rPr>
          <w:b/>
          <w:bCs/>
          <w:lang w:val="en-US"/>
        </w:rPr>
        <w:lastRenderedPageBreak/>
        <w:t>In the edit field type something to search for on the current screen.</w:t>
      </w:r>
    </w:p>
    <w:p w14:paraId="320DFF77" w14:textId="487A3CEB" w:rsidR="004D5F3E" w:rsidRPr="004D5F3E" w:rsidRDefault="004D5F3E" w:rsidP="004D5F3E">
      <w:pPr>
        <w:pStyle w:val="ListParagraph"/>
        <w:numPr>
          <w:ilvl w:val="0"/>
          <w:numId w:val="41"/>
        </w:numPr>
        <w:rPr>
          <w:lang w:val="en-US"/>
        </w:rPr>
      </w:pPr>
      <w:r>
        <w:rPr>
          <w:b/>
          <w:bCs/>
          <w:lang w:val="en-US"/>
        </w:rPr>
        <w:t>As you type, suggestions appear after the “Clear input”.</w:t>
      </w:r>
    </w:p>
    <w:p w14:paraId="09D760F7" w14:textId="7084E251" w:rsidR="004D5F3E" w:rsidRPr="004D5F3E" w:rsidRDefault="004D5F3E" w:rsidP="004D5F3E">
      <w:pPr>
        <w:pStyle w:val="ListParagraph"/>
        <w:numPr>
          <w:ilvl w:val="0"/>
          <w:numId w:val="41"/>
        </w:numPr>
        <w:rPr>
          <w:lang w:val="en-US"/>
        </w:rPr>
      </w:pPr>
      <w:r>
        <w:rPr>
          <w:b/>
          <w:bCs/>
          <w:lang w:val="en-US"/>
        </w:rPr>
        <w:t>Click on one of the suggestions. The dialog will disappear and you will be placed on the text.</w:t>
      </w:r>
    </w:p>
    <w:p w14:paraId="3E0D0DA7" w14:textId="5F186710" w:rsidR="004D5F3E" w:rsidRPr="004D5F3E" w:rsidRDefault="004D5F3E" w:rsidP="004D5F3E">
      <w:pPr>
        <w:pStyle w:val="ListParagraph"/>
        <w:numPr>
          <w:ilvl w:val="0"/>
          <w:numId w:val="41"/>
        </w:numPr>
        <w:rPr>
          <w:lang w:val="en-US"/>
        </w:rPr>
      </w:pPr>
      <w:r>
        <w:rPr>
          <w:b/>
          <w:bCs/>
          <w:lang w:val="en-US"/>
        </w:rPr>
        <w:t>Above the text field you can choose to search the next or previous screen.</w:t>
      </w:r>
    </w:p>
    <w:p w14:paraId="3B7E0998" w14:textId="77777777" w:rsidR="00DB6ACD" w:rsidRDefault="00DB6ACD" w:rsidP="00DB6ACD">
      <w:pPr>
        <w:pStyle w:val="Heading3"/>
        <w:rPr>
          <w:lang w:val="en-US"/>
        </w:rPr>
      </w:pPr>
    </w:p>
    <w:p w14:paraId="2FE4EA52" w14:textId="630E6D25" w:rsidR="00DB6ACD" w:rsidRDefault="00DB6ACD" w:rsidP="00DB6ACD">
      <w:pPr>
        <w:pStyle w:val="Heading3"/>
        <w:rPr>
          <w:lang w:val="en-US"/>
        </w:rPr>
      </w:pPr>
      <w:r>
        <w:rPr>
          <w:lang w:val="en-US"/>
        </w:rPr>
        <w:t>Force enable zoom on all web sites</w:t>
      </w:r>
    </w:p>
    <w:p w14:paraId="7BFE1404" w14:textId="77777777" w:rsidR="00DB6ACD" w:rsidRDefault="00DB6ACD" w:rsidP="00DB6ACD">
      <w:pPr>
        <w:pStyle w:val="ListParagraph"/>
        <w:rPr>
          <w:lang w:val="en-US"/>
        </w:rPr>
      </w:pPr>
      <w:r w:rsidRPr="001A5D96">
        <w:rPr>
          <w:lang w:val="en-US"/>
        </w:rPr>
        <w:t>Some desktop-style or poorly optimized mobile sites crowd the interface with tiny text and overlapping sidebars. You can force Chrome to let you simplify the layout and scale the text cleanly.</w:t>
      </w:r>
    </w:p>
    <w:p w14:paraId="5D52E18D" w14:textId="77777777" w:rsidR="00DB6ACD" w:rsidRDefault="00DB6ACD" w:rsidP="00DB6ACD">
      <w:pPr>
        <w:pStyle w:val="ListParagraph"/>
        <w:numPr>
          <w:ilvl w:val="0"/>
          <w:numId w:val="44"/>
        </w:numPr>
        <w:rPr>
          <w:lang w:val="en-US"/>
        </w:rPr>
      </w:pPr>
      <w:r>
        <w:rPr>
          <w:lang w:val="en-US"/>
        </w:rPr>
        <w:t xml:space="preserve"> How to adjust this setting:</w:t>
      </w:r>
    </w:p>
    <w:p w14:paraId="4FA3C10D" w14:textId="77777777" w:rsidR="00DB6ACD" w:rsidRPr="00334EBD" w:rsidRDefault="00DB6ACD" w:rsidP="00DB6ACD">
      <w:pPr>
        <w:pStyle w:val="ListParagraph"/>
        <w:numPr>
          <w:ilvl w:val="0"/>
          <w:numId w:val="47"/>
        </w:numPr>
        <w:rPr>
          <w:lang w:val="en-US"/>
        </w:rPr>
      </w:pPr>
      <w:r w:rsidRPr="00334EBD">
        <w:rPr>
          <w:b/>
          <w:bCs/>
          <w:lang w:val="en-US"/>
        </w:rPr>
        <w:t xml:space="preserve">Click “Customize and control Google Chrome”, top left corner of the screen. </w:t>
      </w:r>
    </w:p>
    <w:p w14:paraId="5831FFF7" w14:textId="77777777" w:rsidR="00DB6ACD" w:rsidRPr="00334EBD" w:rsidRDefault="00DB6ACD" w:rsidP="00DB6ACD">
      <w:pPr>
        <w:pStyle w:val="ListParagraph"/>
        <w:numPr>
          <w:ilvl w:val="0"/>
          <w:numId w:val="47"/>
        </w:numPr>
        <w:rPr>
          <w:lang w:val="en-US"/>
        </w:rPr>
      </w:pPr>
      <w:r w:rsidRPr="00334EBD">
        <w:rPr>
          <w:b/>
          <w:bCs/>
          <w:lang w:val="en-US"/>
        </w:rPr>
        <w:t>Click on “Settings”.</w:t>
      </w:r>
    </w:p>
    <w:p w14:paraId="11358452" w14:textId="77777777" w:rsidR="00DB6ACD" w:rsidRPr="00334EBD" w:rsidRDefault="00DB6ACD" w:rsidP="00DB6ACD">
      <w:pPr>
        <w:pStyle w:val="ListParagraph"/>
        <w:numPr>
          <w:ilvl w:val="0"/>
          <w:numId w:val="47"/>
        </w:numPr>
        <w:rPr>
          <w:lang w:val="en-US"/>
        </w:rPr>
      </w:pPr>
      <w:r w:rsidRPr="00334EBD">
        <w:rPr>
          <w:b/>
          <w:bCs/>
          <w:lang w:val="en-US"/>
        </w:rPr>
        <w:t>Click on “Accessibility”.</w:t>
      </w:r>
    </w:p>
    <w:p w14:paraId="4D21EC3E" w14:textId="77777777" w:rsidR="00DB6ACD" w:rsidRDefault="00DB6ACD" w:rsidP="00DB6ACD">
      <w:pPr>
        <w:pStyle w:val="ListParagraph"/>
        <w:numPr>
          <w:ilvl w:val="0"/>
          <w:numId w:val="47"/>
        </w:numPr>
        <w:ind w:left="1440"/>
        <w:rPr>
          <w:b/>
          <w:bCs/>
          <w:lang w:val="en-US"/>
        </w:rPr>
      </w:pPr>
      <w:r w:rsidRPr="001B0173">
        <w:rPr>
          <w:b/>
          <w:bCs/>
          <w:lang w:val="en-US"/>
        </w:rPr>
        <w:t>Click on the “Increase zoom” until the slider value is around 89%.</w:t>
      </w:r>
    </w:p>
    <w:p w14:paraId="2970F80B" w14:textId="77777777" w:rsidR="00DB6ACD" w:rsidRDefault="00DB6ACD" w:rsidP="00DB6ACD">
      <w:pPr>
        <w:pStyle w:val="ListParagraph"/>
        <w:numPr>
          <w:ilvl w:val="0"/>
          <w:numId w:val="47"/>
        </w:numPr>
        <w:ind w:left="1440"/>
        <w:rPr>
          <w:b/>
          <w:bCs/>
          <w:lang w:val="en-US"/>
        </w:rPr>
      </w:pPr>
      <w:r w:rsidRPr="001B0173">
        <w:rPr>
          <w:b/>
          <w:bCs/>
          <w:lang w:val="en-US"/>
        </w:rPr>
        <w:t>Click on “Force enable zoom”.</w:t>
      </w:r>
    </w:p>
    <w:p w14:paraId="6DE87896" w14:textId="77777777" w:rsidR="00DB6ACD" w:rsidRPr="001B0173" w:rsidRDefault="00DB6ACD" w:rsidP="00DB6ACD">
      <w:pPr>
        <w:pStyle w:val="ListParagraph"/>
        <w:numPr>
          <w:ilvl w:val="0"/>
          <w:numId w:val="47"/>
        </w:numPr>
        <w:ind w:left="1440"/>
        <w:rPr>
          <w:b/>
          <w:bCs/>
          <w:lang w:val="en-US"/>
        </w:rPr>
      </w:pPr>
      <w:r w:rsidRPr="001B0173">
        <w:rPr>
          <w:b/>
          <w:bCs/>
          <w:lang w:val="en-US"/>
        </w:rPr>
        <w:t>Click the “navigate back” button to return to the web site.</w:t>
      </w:r>
    </w:p>
    <w:p w14:paraId="0A671459" w14:textId="77777777" w:rsidR="00DB6ACD" w:rsidRDefault="00DB6ACD" w:rsidP="00DB6ACD">
      <w:pPr>
        <w:rPr>
          <w:b/>
          <w:bCs/>
          <w:lang w:val="en-US"/>
        </w:rPr>
      </w:pPr>
      <w:r w:rsidRPr="001A5D96">
        <w:rPr>
          <w:lang w:val="en-US"/>
        </w:rPr>
        <w:t>Setting this higher often forces messy, multi-column layouts into a single, clean vertical column that is much easier for TalkBack to track linearly.</w:t>
      </w:r>
    </w:p>
    <w:p w14:paraId="3F37010C" w14:textId="7F1D18F2" w:rsidR="004D5F3E" w:rsidRDefault="004D5F3E" w:rsidP="004D5F3E">
      <w:pPr>
        <w:pStyle w:val="ListParagraph"/>
        <w:rPr>
          <w:b/>
          <w:bCs/>
          <w:lang w:val="en-US"/>
        </w:rPr>
      </w:pPr>
    </w:p>
    <w:p w14:paraId="1A52EDE2" w14:textId="77777777" w:rsidR="009310B0" w:rsidRDefault="009310B0" w:rsidP="009310B0">
      <w:pPr>
        <w:pStyle w:val="Heading3"/>
        <w:rPr>
          <w:lang w:val="en-US"/>
        </w:rPr>
      </w:pPr>
      <w:r>
        <w:rPr>
          <w:lang w:val="en-US"/>
        </w:rPr>
        <w:t>C</w:t>
      </w:r>
      <w:r w:rsidRPr="001A5D96">
        <w:rPr>
          <w:lang w:val="en-US"/>
        </w:rPr>
        <w:t>lear Visual Noise</w:t>
      </w:r>
    </w:p>
    <w:p w14:paraId="7A7CB537" w14:textId="77777777" w:rsidR="009310B0" w:rsidRDefault="009310B0" w:rsidP="009310B0">
      <w:pPr>
        <w:pStyle w:val="ListParagraph"/>
        <w:rPr>
          <w:lang w:val="en-US"/>
        </w:rPr>
      </w:pPr>
      <w:r w:rsidRPr="001A5D96">
        <w:rPr>
          <w:lang w:val="en-US"/>
        </w:rPr>
        <w:t xml:space="preserve">While not an explicit menu setting inside Chrome itself, the single biggest source of clutter for TalkBack users is ad banners and pop-ups that interrupt text flow. </w:t>
      </w:r>
    </w:p>
    <w:p w14:paraId="1D40EF13" w14:textId="7EEFC45D" w:rsidR="009310B0" w:rsidRPr="00E52B6D" w:rsidRDefault="009310B0" w:rsidP="009310B0">
      <w:pPr>
        <w:pStyle w:val="ListParagraph"/>
        <w:numPr>
          <w:ilvl w:val="0"/>
          <w:numId w:val="33"/>
        </w:numPr>
        <w:rPr>
          <w:b/>
          <w:bCs/>
          <w:lang w:val="en-US"/>
        </w:rPr>
      </w:pPr>
      <w:r w:rsidRPr="00E52B6D">
        <w:rPr>
          <w:lang w:val="en-US"/>
        </w:rPr>
        <w:t>You can block these at the system level on your Pixel without needing any clunky extensions.</w:t>
      </w:r>
      <w:r>
        <w:rPr>
          <w:lang w:val="en-US"/>
        </w:rPr>
        <w:t xml:space="preserve"> This should be done with caution as it is effecting how the web page is displayed. </w:t>
      </w:r>
      <w:r>
        <w:rPr>
          <w:lang w:val="en-US"/>
        </w:rPr>
        <w:t xml:space="preserve"> </w:t>
      </w:r>
      <w:r w:rsidRPr="00E52B6D">
        <w:rPr>
          <w:b/>
          <w:bCs/>
          <w:lang w:val="en-US"/>
        </w:rPr>
        <w:t>How to adjust this setting:</w:t>
      </w:r>
    </w:p>
    <w:p w14:paraId="5F207B8D" w14:textId="77777777" w:rsidR="009310B0" w:rsidRPr="00615169" w:rsidRDefault="009310B0" w:rsidP="009310B0">
      <w:pPr>
        <w:pStyle w:val="ListParagraph"/>
        <w:numPr>
          <w:ilvl w:val="0"/>
          <w:numId w:val="49"/>
        </w:numPr>
        <w:ind w:left="720"/>
        <w:rPr>
          <w:lang w:val="en-US"/>
        </w:rPr>
      </w:pPr>
      <w:r w:rsidRPr="00615169">
        <w:rPr>
          <w:lang w:val="en-US"/>
        </w:rPr>
        <w:t xml:space="preserve">In your phone’s main </w:t>
      </w:r>
      <w:r w:rsidRPr="00615169">
        <w:rPr>
          <w:b/>
          <w:bCs/>
          <w:lang w:val="en-US"/>
        </w:rPr>
        <w:t>Settings</w:t>
      </w:r>
      <w:r w:rsidRPr="00615169">
        <w:rPr>
          <w:lang w:val="en-US"/>
        </w:rPr>
        <w:t xml:space="preserve"> app, select </w:t>
      </w:r>
      <w:r w:rsidRPr="00615169">
        <w:rPr>
          <w:b/>
          <w:bCs/>
          <w:lang w:val="en-US"/>
        </w:rPr>
        <w:t>Network &amp; internet.</w:t>
      </w:r>
    </w:p>
    <w:p w14:paraId="7C30AD48" w14:textId="77777777" w:rsidR="009310B0" w:rsidRPr="00615169" w:rsidRDefault="009310B0" w:rsidP="009310B0">
      <w:pPr>
        <w:pStyle w:val="ListParagraph"/>
        <w:numPr>
          <w:ilvl w:val="0"/>
          <w:numId w:val="49"/>
        </w:numPr>
        <w:ind w:left="720"/>
        <w:rPr>
          <w:b/>
          <w:bCs/>
          <w:lang w:val="en-US"/>
        </w:rPr>
      </w:pPr>
      <w:r w:rsidRPr="00615169">
        <w:rPr>
          <w:lang w:val="en-US"/>
        </w:rPr>
        <w:t>Click on “</w:t>
      </w:r>
      <w:r w:rsidRPr="00615169">
        <w:rPr>
          <w:b/>
          <w:bCs/>
          <w:lang w:val="en-US"/>
        </w:rPr>
        <w:t>Private DNS”</w:t>
      </w:r>
      <w:r w:rsidRPr="00615169">
        <w:rPr>
          <w:lang w:val="en-US"/>
        </w:rPr>
        <w:t>.</w:t>
      </w:r>
    </w:p>
    <w:p w14:paraId="727493EC" w14:textId="77777777" w:rsidR="009310B0" w:rsidRPr="00615169" w:rsidRDefault="009310B0" w:rsidP="009310B0">
      <w:pPr>
        <w:pStyle w:val="ListParagraph"/>
        <w:numPr>
          <w:ilvl w:val="0"/>
          <w:numId w:val="49"/>
        </w:numPr>
        <w:ind w:left="720"/>
        <w:rPr>
          <w:lang w:val="en-US"/>
        </w:rPr>
      </w:pPr>
      <w:r w:rsidRPr="00615169">
        <w:rPr>
          <w:b/>
          <w:bCs/>
          <w:lang w:val="en-US"/>
        </w:rPr>
        <w:t>Choose “Private DNS host name”.</w:t>
      </w:r>
    </w:p>
    <w:p w14:paraId="7D5BACCE" w14:textId="77777777" w:rsidR="009310B0" w:rsidRDefault="009310B0" w:rsidP="009310B0">
      <w:pPr>
        <w:pStyle w:val="ListParagraph"/>
        <w:numPr>
          <w:ilvl w:val="0"/>
          <w:numId w:val="49"/>
        </w:numPr>
        <w:ind w:left="720"/>
        <w:rPr>
          <w:lang w:val="en-US"/>
        </w:rPr>
      </w:pPr>
      <w:r>
        <w:rPr>
          <w:b/>
          <w:bCs/>
          <w:lang w:val="en-US"/>
        </w:rPr>
        <w:t>In the input field type “</w:t>
      </w:r>
      <w:r w:rsidRPr="00615169">
        <w:rPr>
          <w:lang w:val="en-US"/>
        </w:rPr>
        <w:t>dns.adguard.com</w:t>
      </w:r>
      <w:r>
        <w:rPr>
          <w:lang w:val="en-US"/>
        </w:rPr>
        <w:t>”.</w:t>
      </w:r>
    </w:p>
    <w:p w14:paraId="41016694" w14:textId="77777777" w:rsidR="009310B0" w:rsidRDefault="009310B0" w:rsidP="009310B0">
      <w:pPr>
        <w:pStyle w:val="ListParagraph"/>
        <w:numPr>
          <w:ilvl w:val="0"/>
          <w:numId w:val="49"/>
        </w:numPr>
        <w:ind w:left="720"/>
        <w:rPr>
          <w:lang w:val="en-US"/>
        </w:rPr>
      </w:pPr>
      <w:r>
        <w:rPr>
          <w:lang w:val="en-US"/>
        </w:rPr>
        <w:t>Click on “Save”.</w:t>
      </w:r>
    </w:p>
    <w:p w14:paraId="6DC90C76" w14:textId="2FE7A6DE" w:rsidR="009310B0" w:rsidRDefault="009310B0" w:rsidP="009310B0">
      <w:pPr>
        <w:pStyle w:val="ListParagraph"/>
        <w:rPr>
          <w:lang w:val="en-US"/>
        </w:rPr>
      </w:pPr>
      <w:r w:rsidRPr="001A5D96">
        <w:rPr>
          <w:lang w:val="en-US"/>
        </w:rPr>
        <w:t>This completely strips out the majority of web ads before Chrome loads</w:t>
      </w:r>
      <w:r>
        <w:rPr>
          <w:lang w:val="en-US"/>
        </w:rPr>
        <w:t xml:space="preserve"> the page</w:t>
      </w:r>
      <w:r>
        <w:rPr>
          <w:lang w:val="en-US"/>
        </w:rPr>
        <w:t xml:space="preserve">. If you notice </w:t>
      </w:r>
      <w:r>
        <w:rPr>
          <w:lang w:val="en-US"/>
        </w:rPr>
        <w:t>strangeness</w:t>
      </w:r>
      <w:r>
        <w:rPr>
          <w:lang w:val="en-US"/>
        </w:rPr>
        <w:t xml:space="preserve"> with how web pages load, you can always clear out the host name and set the choice back to “Automatic”.</w:t>
      </w:r>
    </w:p>
    <w:p w14:paraId="19B95233" w14:textId="77777777" w:rsidR="00330199" w:rsidRDefault="00330199" w:rsidP="009310B0">
      <w:pPr>
        <w:pStyle w:val="ListParagraph"/>
        <w:rPr>
          <w:lang w:val="en-US"/>
        </w:rPr>
      </w:pPr>
    </w:p>
    <w:p w14:paraId="78B45413" w14:textId="77777777" w:rsidR="00330199" w:rsidRDefault="00330199" w:rsidP="00330199">
      <w:pPr>
        <w:pStyle w:val="Heading2"/>
        <w:rPr>
          <w:lang w:val="en-US"/>
        </w:rPr>
      </w:pPr>
      <w:r>
        <w:rPr>
          <w:lang w:val="en-US"/>
        </w:rPr>
        <w:t>Other Resources</w:t>
      </w:r>
    </w:p>
    <w:p w14:paraId="390A54A3" w14:textId="77777777" w:rsidR="00330199" w:rsidRDefault="00330199" w:rsidP="00330199">
      <w:pPr>
        <w:pStyle w:val="ListParagraph"/>
        <w:numPr>
          <w:ilvl w:val="0"/>
          <w:numId w:val="2"/>
        </w:numPr>
        <w:rPr>
          <w:lang w:val="en-US"/>
        </w:rPr>
      </w:pPr>
      <w:r>
        <w:rPr>
          <w:lang w:val="en-US"/>
        </w:rPr>
        <w:t>A weekly podcast about Android from a blindness prospective: search for “Blind Android Users” in your favourite podcast app.</w:t>
      </w:r>
    </w:p>
    <w:p w14:paraId="5C5DD53E" w14:textId="77777777" w:rsidR="00330199" w:rsidRPr="00966298" w:rsidRDefault="00330199" w:rsidP="00330199">
      <w:pPr>
        <w:pStyle w:val="ListParagraph"/>
        <w:numPr>
          <w:ilvl w:val="0"/>
          <w:numId w:val="2"/>
        </w:numPr>
        <w:rPr>
          <w:lang w:val="en-US"/>
        </w:rPr>
      </w:pPr>
      <w:r>
        <w:rPr>
          <w:lang w:val="en-US"/>
        </w:rPr>
        <w:t xml:space="preserve">Articles, tips and tricks, app reviews from an accessibility point of view: </w:t>
      </w:r>
      <w:hyperlink r:id="rId6" w:history="1">
        <w:r w:rsidRPr="00ED647B">
          <w:rPr>
            <w:rStyle w:val="Hyperlink"/>
            <w:lang w:val="en-US"/>
          </w:rPr>
          <w:t>accessibleandroid.com</w:t>
        </w:r>
      </w:hyperlink>
    </w:p>
    <w:p w14:paraId="16CA982C" w14:textId="77777777" w:rsidR="00330199" w:rsidRDefault="00330199" w:rsidP="00330199">
      <w:pPr>
        <w:pStyle w:val="ListParagraph"/>
      </w:pPr>
    </w:p>
    <w:p w14:paraId="355E562F" w14:textId="77777777" w:rsidR="009310B0" w:rsidRPr="00330199" w:rsidRDefault="009310B0" w:rsidP="004D5F3E">
      <w:pPr>
        <w:pStyle w:val="ListParagraph"/>
        <w:rPr>
          <w:b/>
          <w:bCs/>
        </w:rPr>
      </w:pPr>
    </w:p>
    <w:sectPr w:rsidR="009310B0" w:rsidRPr="003301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1312"/>
    <w:multiLevelType w:val="hybridMultilevel"/>
    <w:tmpl w:val="D3C4BA2C"/>
    <w:lvl w:ilvl="0" w:tplc="F5FC7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BF5586"/>
    <w:multiLevelType w:val="hybridMultilevel"/>
    <w:tmpl w:val="12049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259D5"/>
    <w:multiLevelType w:val="multilevel"/>
    <w:tmpl w:val="2D766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774FC"/>
    <w:multiLevelType w:val="multilevel"/>
    <w:tmpl w:val="54CA1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55773A"/>
    <w:multiLevelType w:val="hybridMultilevel"/>
    <w:tmpl w:val="469C43E2"/>
    <w:lvl w:ilvl="0" w:tplc="2BD63E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0534AB"/>
    <w:multiLevelType w:val="hybridMultilevel"/>
    <w:tmpl w:val="D054CB2A"/>
    <w:lvl w:ilvl="0" w:tplc="8BB893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191A3E"/>
    <w:multiLevelType w:val="hybridMultilevel"/>
    <w:tmpl w:val="6FD81A48"/>
    <w:lvl w:ilvl="0" w:tplc="035884E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A167EB"/>
    <w:multiLevelType w:val="hybridMultilevel"/>
    <w:tmpl w:val="1E84EDA2"/>
    <w:lvl w:ilvl="0" w:tplc="794E01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24714B"/>
    <w:multiLevelType w:val="hybridMultilevel"/>
    <w:tmpl w:val="4F167ACE"/>
    <w:lvl w:ilvl="0" w:tplc="D5C46C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2C7740"/>
    <w:multiLevelType w:val="hybridMultilevel"/>
    <w:tmpl w:val="81BC6856"/>
    <w:lvl w:ilvl="0" w:tplc="2B9EBF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E023CF"/>
    <w:multiLevelType w:val="hybridMultilevel"/>
    <w:tmpl w:val="D22EC942"/>
    <w:lvl w:ilvl="0" w:tplc="530ECB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E3095B"/>
    <w:multiLevelType w:val="hybridMultilevel"/>
    <w:tmpl w:val="1964573E"/>
    <w:lvl w:ilvl="0" w:tplc="B6F8C1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0283338"/>
    <w:multiLevelType w:val="hybridMultilevel"/>
    <w:tmpl w:val="DB3C4936"/>
    <w:lvl w:ilvl="0" w:tplc="425E857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A03648"/>
    <w:multiLevelType w:val="hybridMultilevel"/>
    <w:tmpl w:val="D98E996C"/>
    <w:lvl w:ilvl="0" w:tplc="C62ACCD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0E1527"/>
    <w:multiLevelType w:val="hybridMultilevel"/>
    <w:tmpl w:val="3ECA4DE0"/>
    <w:lvl w:ilvl="0" w:tplc="30D0E9F6">
      <w:start w:val="1"/>
      <w:numFmt w:val="bullet"/>
      <w:lvlText w:val=""/>
      <w:lvlJc w:val="left"/>
      <w:pPr>
        <w:ind w:left="1440" w:hanging="360"/>
      </w:pPr>
      <w:rPr>
        <w:rFonts w:ascii="Symbol" w:eastAsiaTheme="minorHAnsi" w:hAnsi="Symbol"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1E72557"/>
    <w:multiLevelType w:val="multilevel"/>
    <w:tmpl w:val="61985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8B10D8"/>
    <w:multiLevelType w:val="hybridMultilevel"/>
    <w:tmpl w:val="B8AC484A"/>
    <w:lvl w:ilvl="0" w:tplc="529A6D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9280423"/>
    <w:multiLevelType w:val="hybridMultilevel"/>
    <w:tmpl w:val="E5221084"/>
    <w:lvl w:ilvl="0" w:tplc="628E6F28">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B04CA7"/>
    <w:multiLevelType w:val="hybridMultilevel"/>
    <w:tmpl w:val="151AF6F2"/>
    <w:lvl w:ilvl="0" w:tplc="FDAEA8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A4F2D34"/>
    <w:multiLevelType w:val="hybridMultilevel"/>
    <w:tmpl w:val="742424D6"/>
    <w:lvl w:ilvl="0" w:tplc="37D2BA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F944C3"/>
    <w:multiLevelType w:val="hybridMultilevel"/>
    <w:tmpl w:val="F2B218C4"/>
    <w:lvl w:ilvl="0" w:tplc="1C80C4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72A5CA3"/>
    <w:multiLevelType w:val="multilevel"/>
    <w:tmpl w:val="43FC8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874563"/>
    <w:multiLevelType w:val="hybridMultilevel"/>
    <w:tmpl w:val="D514005A"/>
    <w:lvl w:ilvl="0" w:tplc="557600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B9277B7"/>
    <w:multiLevelType w:val="hybridMultilevel"/>
    <w:tmpl w:val="A3EAB2D2"/>
    <w:lvl w:ilvl="0" w:tplc="5B380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E957294"/>
    <w:multiLevelType w:val="hybridMultilevel"/>
    <w:tmpl w:val="140694AE"/>
    <w:lvl w:ilvl="0" w:tplc="56F08BAE">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EC938D1"/>
    <w:multiLevelType w:val="multilevel"/>
    <w:tmpl w:val="C4FED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CB6536"/>
    <w:multiLevelType w:val="hybridMultilevel"/>
    <w:tmpl w:val="7A3A7774"/>
    <w:lvl w:ilvl="0" w:tplc="0A26A0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4615673"/>
    <w:multiLevelType w:val="multilevel"/>
    <w:tmpl w:val="98AA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507ADD"/>
    <w:multiLevelType w:val="hybridMultilevel"/>
    <w:tmpl w:val="5428E0F2"/>
    <w:lvl w:ilvl="0" w:tplc="FFAC0A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B510F27"/>
    <w:multiLevelType w:val="hybridMultilevel"/>
    <w:tmpl w:val="9C18D34C"/>
    <w:lvl w:ilvl="0" w:tplc="1D546B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EB220F0"/>
    <w:multiLevelType w:val="hybridMultilevel"/>
    <w:tmpl w:val="65B8DDEC"/>
    <w:lvl w:ilvl="0" w:tplc="46EC316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164043D"/>
    <w:multiLevelType w:val="hybridMultilevel"/>
    <w:tmpl w:val="9DE03EB6"/>
    <w:lvl w:ilvl="0" w:tplc="2B1056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1BB0492"/>
    <w:multiLevelType w:val="hybridMultilevel"/>
    <w:tmpl w:val="F11C4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FA46D6"/>
    <w:multiLevelType w:val="hybridMultilevel"/>
    <w:tmpl w:val="D83AAE28"/>
    <w:lvl w:ilvl="0" w:tplc="5D084F2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4F25ED4"/>
    <w:multiLevelType w:val="multilevel"/>
    <w:tmpl w:val="CC1028DA"/>
    <w:lvl w:ilvl="0">
      <w:start w:val="1"/>
      <w:numFmt w:val="decimal"/>
      <w:lvlText w:val="%1."/>
      <w:lvlJc w:val="left"/>
      <w:pPr>
        <w:tabs>
          <w:tab w:val="num" w:pos="720"/>
        </w:tabs>
        <w:ind w:left="720" w:hanging="360"/>
      </w:pPr>
      <w:rPr>
        <w:rFonts w:ascii="Calibri" w:eastAsiaTheme="minorHAnsi" w:hAnsi="Calibri" w:cs="Calibr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AC397D"/>
    <w:multiLevelType w:val="hybridMultilevel"/>
    <w:tmpl w:val="B612748A"/>
    <w:lvl w:ilvl="0" w:tplc="8A623C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B0B45AE"/>
    <w:multiLevelType w:val="multilevel"/>
    <w:tmpl w:val="DFBA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834175"/>
    <w:multiLevelType w:val="multilevel"/>
    <w:tmpl w:val="C420A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BC642C"/>
    <w:multiLevelType w:val="hybridMultilevel"/>
    <w:tmpl w:val="AD0E8E18"/>
    <w:lvl w:ilvl="0" w:tplc="7D34B2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CDC0BBD"/>
    <w:multiLevelType w:val="multilevel"/>
    <w:tmpl w:val="E3C2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5507FB"/>
    <w:multiLevelType w:val="hybridMultilevel"/>
    <w:tmpl w:val="8E04A2A6"/>
    <w:lvl w:ilvl="0" w:tplc="7BF04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E8F3817"/>
    <w:multiLevelType w:val="hybridMultilevel"/>
    <w:tmpl w:val="C038AB5E"/>
    <w:lvl w:ilvl="0" w:tplc="0AC44D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F05576E"/>
    <w:multiLevelType w:val="hybridMultilevel"/>
    <w:tmpl w:val="5E5A3DA0"/>
    <w:lvl w:ilvl="0" w:tplc="7E3A1D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0693F98"/>
    <w:multiLevelType w:val="hybridMultilevel"/>
    <w:tmpl w:val="D8F832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4" w15:restartNumberingAfterBreak="0">
    <w:nsid w:val="726F5946"/>
    <w:multiLevelType w:val="multilevel"/>
    <w:tmpl w:val="1C86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2B174D"/>
    <w:multiLevelType w:val="multilevel"/>
    <w:tmpl w:val="52D0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2D4B50"/>
    <w:multiLevelType w:val="hybridMultilevel"/>
    <w:tmpl w:val="463E2768"/>
    <w:lvl w:ilvl="0" w:tplc="6860A46C">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347571"/>
    <w:multiLevelType w:val="hybridMultilevel"/>
    <w:tmpl w:val="EE9A0DBC"/>
    <w:lvl w:ilvl="0" w:tplc="8818A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BBD6221"/>
    <w:multiLevelType w:val="hybridMultilevel"/>
    <w:tmpl w:val="499EB114"/>
    <w:lvl w:ilvl="0" w:tplc="CD84CFA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D602D39"/>
    <w:multiLevelType w:val="hybridMultilevel"/>
    <w:tmpl w:val="8C4A9A6A"/>
    <w:lvl w:ilvl="0" w:tplc="577EE0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24332724">
    <w:abstractNumId w:val="43"/>
  </w:num>
  <w:num w:numId="2" w16cid:durableId="2031838232">
    <w:abstractNumId w:val="17"/>
  </w:num>
  <w:num w:numId="3" w16cid:durableId="165873061">
    <w:abstractNumId w:val="47"/>
  </w:num>
  <w:num w:numId="4" w16cid:durableId="11419623">
    <w:abstractNumId w:val="40"/>
  </w:num>
  <w:num w:numId="5" w16cid:durableId="290670807">
    <w:abstractNumId w:val="4"/>
  </w:num>
  <w:num w:numId="6" w16cid:durableId="1304776186">
    <w:abstractNumId w:val="10"/>
  </w:num>
  <w:num w:numId="7" w16cid:durableId="1302811238">
    <w:abstractNumId w:val="8"/>
  </w:num>
  <w:num w:numId="8" w16cid:durableId="1782186087">
    <w:abstractNumId w:val="20"/>
  </w:num>
  <w:num w:numId="9" w16cid:durableId="1817606610">
    <w:abstractNumId w:val="5"/>
  </w:num>
  <w:num w:numId="10" w16cid:durableId="533926053">
    <w:abstractNumId w:val="23"/>
  </w:num>
  <w:num w:numId="11" w16cid:durableId="1694645850">
    <w:abstractNumId w:val="46"/>
  </w:num>
  <w:num w:numId="12" w16cid:durableId="1568565269">
    <w:abstractNumId w:val="16"/>
  </w:num>
  <w:num w:numId="13" w16cid:durableId="1027802025">
    <w:abstractNumId w:val="31"/>
  </w:num>
  <w:num w:numId="14" w16cid:durableId="1790588769">
    <w:abstractNumId w:val="7"/>
  </w:num>
  <w:num w:numId="15" w16cid:durableId="1304770394">
    <w:abstractNumId w:val="42"/>
  </w:num>
  <w:num w:numId="16" w16cid:durableId="2022972844">
    <w:abstractNumId w:val="18"/>
  </w:num>
  <w:num w:numId="17" w16cid:durableId="1571114410">
    <w:abstractNumId w:val="22"/>
  </w:num>
  <w:num w:numId="18" w16cid:durableId="1111508259">
    <w:abstractNumId w:val="9"/>
  </w:num>
  <w:num w:numId="19" w16cid:durableId="1941915968">
    <w:abstractNumId w:val="48"/>
  </w:num>
  <w:num w:numId="20" w16cid:durableId="2001540670">
    <w:abstractNumId w:val="32"/>
  </w:num>
  <w:num w:numId="21" w16cid:durableId="2106536126">
    <w:abstractNumId w:val="19"/>
  </w:num>
  <w:num w:numId="22" w16cid:durableId="1080172376">
    <w:abstractNumId w:val="49"/>
  </w:num>
  <w:num w:numId="23" w16cid:durableId="2053458279">
    <w:abstractNumId w:val="38"/>
  </w:num>
  <w:num w:numId="24" w16cid:durableId="1704355185">
    <w:abstractNumId w:val="28"/>
  </w:num>
  <w:num w:numId="25" w16cid:durableId="613483048">
    <w:abstractNumId w:val="11"/>
  </w:num>
  <w:num w:numId="26" w16cid:durableId="1248878164">
    <w:abstractNumId w:val="41"/>
  </w:num>
  <w:num w:numId="27" w16cid:durableId="1148133272">
    <w:abstractNumId w:val="3"/>
  </w:num>
  <w:num w:numId="28" w16cid:durableId="1534658265">
    <w:abstractNumId w:val="15"/>
  </w:num>
  <w:num w:numId="29" w16cid:durableId="274412096">
    <w:abstractNumId w:val="44"/>
  </w:num>
  <w:num w:numId="30" w16cid:durableId="1404990621">
    <w:abstractNumId w:val="39"/>
  </w:num>
  <w:num w:numId="31" w16cid:durableId="161360106">
    <w:abstractNumId w:val="45"/>
  </w:num>
  <w:num w:numId="32" w16cid:durableId="1189832393">
    <w:abstractNumId w:val="25"/>
  </w:num>
  <w:num w:numId="33" w16cid:durableId="1556502440">
    <w:abstractNumId w:val="12"/>
  </w:num>
  <w:num w:numId="34" w16cid:durableId="1887595970">
    <w:abstractNumId w:val="1"/>
  </w:num>
  <w:num w:numId="35" w16cid:durableId="763770245">
    <w:abstractNumId w:val="0"/>
  </w:num>
  <w:num w:numId="36" w16cid:durableId="54400561">
    <w:abstractNumId w:val="27"/>
  </w:num>
  <w:num w:numId="37" w16cid:durableId="77365035">
    <w:abstractNumId w:val="37"/>
  </w:num>
  <w:num w:numId="38" w16cid:durableId="1653869129">
    <w:abstractNumId w:val="36"/>
  </w:num>
  <w:num w:numId="39" w16cid:durableId="1032464372">
    <w:abstractNumId w:val="21"/>
  </w:num>
  <w:num w:numId="40" w16cid:durableId="552078715">
    <w:abstractNumId w:val="2"/>
  </w:num>
  <w:num w:numId="41" w16cid:durableId="1059860748">
    <w:abstractNumId w:val="34"/>
  </w:num>
  <w:num w:numId="42" w16cid:durableId="731852098">
    <w:abstractNumId w:val="6"/>
  </w:num>
  <w:num w:numId="43" w16cid:durableId="1640571766">
    <w:abstractNumId w:val="29"/>
  </w:num>
  <w:num w:numId="44" w16cid:durableId="143398820">
    <w:abstractNumId w:val="14"/>
  </w:num>
  <w:num w:numId="45" w16cid:durableId="1600792307">
    <w:abstractNumId w:val="26"/>
  </w:num>
  <w:num w:numId="46" w16cid:durableId="1834419380">
    <w:abstractNumId w:val="30"/>
  </w:num>
  <w:num w:numId="47" w16cid:durableId="1231571943">
    <w:abstractNumId w:val="24"/>
  </w:num>
  <w:num w:numId="48" w16cid:durableId="1180663700">
    <w:abstractNumId w:val="33"/>
  </w:num>
  <w:num w:numId="49" w16cid:durableId="1704941976">
    <w:abstractNumId w:val="13"/>
  </w:num>
  <w:num w:numId="50" w16cid:durableId="168408796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9A4"/>
    <w:rsid w:val="000168C8"/>
    <w:rsid w:val="00021401"/>
    <w:rsid w:val="00027344"/>
    <w:rsid w:val="00042C53"/>
    <w:rsid w:val="00062706"/>
    <w:rsid w:val="0007489A"/>
    <w:rsid w:val="00080328"/>
    <w:rsid w:val="000827E2"/>
    <w:rsid w:val="000A303C"/>
    <w:rsid w:val="000A4B45"/>
    <w:rsid w:val="000C6A0F"/>
    <w:rsid w:val="000C7A00"/>
    <w:rsid w:val="00116343"/>
    <w:rsid w:val="00122FF5"/>
    <w:rsid w:val="00144B0F"/>
    <w:rsid w:val="00156876"/>
    <w:rsid w:val="00170EED"/>
    <w:rsid w:val="00192BC4"/>
    <w:rsid w:val="001A5D96"/>
    <w:rsid w:val="001B0173"/>
    <w:rsid w:val="001C4CB0"/>
    <w:rsid w:val="00255D2E"/>
    <w:rsid w:val="00265D2A"/>
    <w:rsid w:val="00267AFF"/>
    <w:rsid w:val="00267B86"/>
    <w:rsid w:val="002726CB"/>
    <w:rsid w:val="002809A4"/>
    <w:rsid w:val="002A327A"/>
    <w:rsid w:val="002B3C54"/>
    <w:rsid w:val="002C4BC3"/>
    <w:rsid w:val="002C4F1E"/>
    <w:rsid w:val="002F7D2E"/>
    <w:rsid w:val="0031165C"/>
    <w:rsid w:val="0031170A"/>
    <w:rsid w:val="003150F3"/>
    <w:rsid w:val="003243F2"/>
    <w:rsid w:val="00330199"/>
    <w:rsid w:val="00334EBD"/>
    <w:rsid w:val="00335AA7"/>
    <w:rsid w:val="003420BF"/>
    <w:rsid w:val="00343CF7"/>
    <w:rsid w:val="003545B6"/>
    <w:rsid w:val="00381EED"/>
    <w:rsid w:val="003841E4"/>
    <w:rsid w:val="0038528F"/>
    <w:rsid w:val="0038703C"/>
    <w:rsid w:val="003C0BD8"/>
    <w:rsid w:val="003C7B16"/>
    <w:rsid w:val="003C7EB6"/>
    <w:rsid w:val="003D0998"/>
    <w:rsid w:val="003D762B"/>
    <w:rsid w:val="003F7E0C"/>
    <w:rsid w:val="00411AA0"/>
    <w:rsid w:val="00417790"/>
    <w:rsid w:val="00424D90"/>
    <w:rsid w:val="00426234"/>
    <w:rsid w:val="00427199"/>
    <w:rsid w:val="00434F56"/>
    <w:rsid w:val="00447828"/>
    <w:rsid w:val="004508A1"/>
    <w:rsid w:val="004870B0"/>
    <w:rsid w:val="004B22CD"/>
    <w:rsid w:val="004B5A1D"/>
    <w:rsid w:val="004C2ABC"/>
    <w:rsid w:val="004D1757"/>
    <w:rsid w:val="004D5313"/>
    <w:rsid w:val="004D5F3E"/>
    <w:rsid w:val="0052375A"/>
    <w:rsid w:val="00527FD2"/>
    <w:rsid w:val="00553900"/>
    <w:rsid w:val="00562EC1"/>
    <w:rsid w:val="00576EC1"/>
    <w:rsid w:val="005A2874"/>
    <w:rsid w:val="005A555E"/>
    <w:rsid w:val="005C48BD"/>
    <w:rsid w:val="005D0CBD"/>
    <w:rsid w:val="005E28CF"/>
    <w:rsid w:val="005F2C98"/>
    <w:rsid w:val="006120E5"/>
    <w:rsid w:val="00615169"/>
    <w:rsid w:val="00625823"/>
    <w:rsid w:val="0063007B"/>
    <w:rsid w:val="00630220"/>
    <w:rsid w:val="00632FA2"/>
    <w:rsid w:val="006365F7"/>
    <w:rsid w:val="00647C16"/>
    <w:rsid w:val="006569FB"/>
    <w:rsid w:val="00672003"/>
    <w:rsid w:val="006A6CA7"/>
    <w:rsid w:val="006C33F6"/>
    <w:rsid w:val="006C4AEF"/>
    <w:rsid w:val="006C6011"/>
    <w:rsid w:val="006D1113"/>
    <w:rsid w:val="006E1DAB"/>
    <w:rsid w:val="00700102"/>
    <w:rsid w:val="00710895"/>
    <w:rsid w:val="00712198"/>
    <w:rsid w:val="007122D9"/>
    <w:rsid w:val="0071413F"/>
    <w:rsid w:val="007148BA"/>
    <w:rsid w:val="00722913"/>
    <w:rsid w:val="0074682A"/>
    <w:rsid w:val="00783CE3"/>
    <w:rsid w:val="00787F8C"/>
    <w:rsid w:val="00793DEE"/>
    <w:rsid w:val="007A29D5"/>
    <w:rsid w:val="007A5E2B"/>
    <w:rsid w:val="007B15ED"/>
    <w:rsid w:val="007B3803"/>
    <w:rsid w:val="007E19AE"/>
    <w:rsid w:val="007E26D8"/>
    <w:rsid w:val="007E492E"/>
    <w:rsid w:val="00811743"/>
    <w:rsid w:val="00812E2D"/>
    <w:rsid w:val="008164F0"/>
    <w:rsid w:val="00822BF5"/>
    <w:rsid w:val="00832A6A"/>
    <w:rsid w:val="00837FC8"/>
    <w:rsid w:val="00843032"/>
    <w:rsid w:val="0085317B"/>
    <w:rsid w:val="008815E7"/>
    <w:rsid w:val="00887194"/>
    <w:rsid w:val="008A5BF7"/>
    <w:rsid w:val="008B367F"/>
    <w:rsid w:val="008C0759"/>
    <w:rsid w:val="008C0FE0"/>
    <w:rsid w:val="008D5954"/>
    <w:rsid w:val="008D7141"/>
    <w:rsid w:val="008D7924"/>
    <w:rsid w:val="009147AB"/>
    <w:rsid w:val="00921EBC"/>
    <w:rsid w:val="0092363A"/>
    <w:rsid w:val="009310B0"/>
    <w:rsid w:val="009423B7"/>
    <w:rsid w:val="00945DAD"/>
    <w:rsid w:val="009533C7"/>
    <w:rsid w:val="00962E57"/>
    <w:rsid w:val="00966298"/>
    <w:rsid w:val="0097055F"/>
    <w:rsid w:val="00973008"/>
    <w:rsid w:val="00974458"/>
    <w:rsid w:val="00991108"/>
    <w:rsid w:val="00992734"/>
    <w:rsid w:val="0099615B"/>
    <w:rsid w:val="009B6DF2"/>
    <w:rsid w:val="009E435F"/>
    <w:rsid w:val="009E5E61"/>
    <w:rsid w:val="009F61C3"/>
    <w:rsid w:val="00A170BF"/>
    <w:rsid w:val="00A20097"/>
    <w:rsid w:val="00A31334"/>
    <w:rsid w:val="00A353D3"/>
    <w:rsid w:val="00A63EB3"/>
    <w:rsid w:val="00A72598"/>
    <w:rsid w:val="00A74E40"/>
    <w:rsid w:val="00A82579"/>
    <w:rsid w:val="00A84E3D"/>
    <w:rsid w:val="00AA5F30"/>
    <w:rsid w:val="00AB1802"/>
    <w:rsid w:val="00AB2791"/>
    <w:rsid w:val="00AB3BB6"/>
    <w:rsid w:val="00AC0317"/>
    <w:rsid w:val="00AD4FAC"/>
    <w:rsid w:val="00AD7BE8"/>
    <w:rsid w:val="00AF2133"/>
    <w:rsid w:val="00B02453"/>
    <w:rsid w:val="00B037A5"/>
    <w:rsid w:val="00B45463"/>
    <w:rsid w:val="00B52D11"/>
    <w:rsid w:val="00B64103"/>
    <w:rsid w:val="00B928DC"/>
    <w:rsid w:val="00BB5CF4"/>
    <w:rsid w:val="00BE68F6"/>
    <w:rsid w:val="00C0281D"/>
    <w:rsid w:val="00C113BA"/>
    <w:rsid w:val="00C2659F"/>
    <w:rsid w:val="00C62FA5"/>
    <w:rsid w:val="00C64EC4"/>
    <w:rsid w:val="00C7641B"/>
    <w:rsid w:val="00C95AC1"/>
    <w:rsid w:val="00CA1609"/>
    <w:rsid w:val="00CD125F"/>
    <w:rsid w:val="00CE05C6"/>
    <w:rsid w:val="00D00CB6"/>
    <w:rsid w:val="00D03DB2"/>
    <w:rsid w:val="00D36114"/>
    <w:rsid w:val="00D624BC"/>
    <w:rsid w:val="00D66653"/>
    <w:rsid w:val="00D75578"/>
    <w:rsid w:val="00D84941"/>
    <w:rsid w:val="00DA1E27"/>
    <w:rsid w:val="00DB472F"/>
    <w:rsid w:val="00DB5171"/>
    <w:rsid w:val="00DB6ACD"/>
    <w:rsid w:val="00DC06A9"/>
    <w:rsid w:val="00DC5014"/>
    <w:rsid w:val="00DC757D"/>
    <w:rsid w:val="00DD5411"/>
    <w:rsid w:val="00DE1D84"/>
    <w:rsid w:val="00DE4B32"/>
    <w:rsid w:val="00DE5C75"/>
    <w:rsid w:val="00DF3747"/>
    <w:rsid w:val="00E01771"/>
    <w:rsid w:val="00E17AD0"/>
    <w:rsid w:val="00E27188"/>
    <w:rsid w:val="00E32D27"/>
    <w:rsid w:val="00E357B6"/>
    <w:rsid w:val="00E42AA1"/>
    <w:rsid w:val="00E51B80"/>
    <w:rsid w:val="00E52B6D"/>
    <w:rsid w:val="00E606D4"/>
    <w:rsid w:val="00E6681E"/>
    <w:rsid w:val="00E76D48"/>
    <w:rsid w:val="00E92C4D"/>
    <w:rsid w:val="00EB41FD"/>
    <w:rsid w:val="00EC5694"/>
    <w:rsid w:val="00ED1FD1"/>
    <w:rsid w:val="00ED3DF2"/>
    <w:rsid w:val="00ED647B"/>
    <w:rsid w:val="00EE563C"/>
    <w:rsid w:val="00EF1320"/>
    <w:rsid w:val="00EF5ACC"/>
    <w:rsid w:val="00EF6EEA"/>
    <w:rsid w:val="00EF7E9B"/>
    <w:rsid w:val="00F12A91"/>
    <w:rsid w:val="00F21709"/>
    <w:rsid w:val="00F223B4"/>
    <w:rsid w:val="00F31E45"/>
    <w:rsid w:val="00F72C4A"/>
    <w:rsid w:val="00F75D9F"/>
    <w:rsid w:val="00F84317"/>
    <w:rsid w:val="00F91E41"/>
    <w:rsid w:val="00F9540C"/>
    <w:rsid w:val="00FA558C"/>
    <w:rsid w:val="00FC685D"/>
    <w:rsid w:val="00FF21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6B2B4"/>
  <w15:chartTrackingRefBased/>
  <w15:docId w15:val="{D99D6708-21CD-4F38-9482-E9A47DA44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themeColor="text1"/>
        <w:sz w:val="28"/>
        <w:szCs w:val="28"/>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9A4"/>
    <w:pPr>
      <w:spacing w:after="0" w:line="240" w:lineRule="auto"/>
    </w:pPr>
    <w:rPr>
      <w:rFonts w:ascii="Calibri" w:hAnsi="Calibri" w:cs="Calibri"/>
      <w:color w:val="auto"/>
      <w:sz w:val="22"/>
      <w:szCs w:val="22"/>
    </w:rPr>
  </w:style>
  <w:style w:type="paragraph" w:styleId="Heading1">
    <w:name w:val="heading 1"/>
    <w:basedOn w:val="Normal"/>
    <w:next w:val="Normal"/>
    <w:link w:val="Heading1Char"/>
    <w:uiPriority w:val="9"/>
    <w:qFormat/>
    <w:rsid w:val="0092363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D647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168C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03DB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9A4"/>
    <w:pPr>
      <w:ind w:left="720"/>
      <w:contextualSpacing/>
    </w:pPr>
  </w:style>
  <w:style w:type="character" w:customStyle="1" w:styleId="Heading1Char">
    <w:name w:val="Heading 1 Char"/>
    <w:basedOn w:val="DefaultParagraphFont"/>
    <w:link w:val="Heading1"/>
    <w:uiPriority w:val="9"/>
    <w:rsid w:val="0092363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D647B"/>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D647B"/>
    <w:rPr>
      <w:color w:val="0563C1" w:themeColor="hyperlink"/>
      <w:u w:val="single"/>
    </w:rPr>
  </w:style>
  <w:style w:type="character" w:styleId="UnresolvedMention">
    <w:name w:val="Unresolved Mention"/>
    <w:basedOn w:val="DefaultParagraphFont"/>
    <w:uiPriority w:val="99"/>
    <w:semiHidden/>
    <w:unhideWhenUsed/>
    <w:rsid w:val="00ED647B"/>
    <w:rPr>
      <w:color w:val="605E5C"/>
      <w:shd w:val="clear" w:color="auto" w:fill="E1DFDD"/>
    </w:rPr>
  </w:style>
  <w:style w:type="character" w:customStyle="1" w:styleId="Heading3Char">
    <w:name w:val="Heading 3 Char"/>
    <w:basedOn w:val="DefaultParagraphFont"/>
    <w:link w:val="Heading3"/>
    <w:uiPriority w:val="9"/>
    <w:rsid w:val="000168C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D03DB2"/>
    <w:rPr>
      <w:rFonts w:asciiTheme="majorHAnsi" w:eastAsiaTheme="majorEastAsia" w:hAnsiTheme="majorHAnsi" w:cstheme="majorBidi"/>
      <w:i/>
      <w:iCs/>
      <w:color w:val="2F5496"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56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Glen%20Sepke\Documents\accessibleandroid.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3B437-109E-434E-B3F7-AE95B5EEB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5</Pages>
  <Words>1788</Words>
  <Characters>10193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Ruth Koop</dc:creator>
  <cp:keywords/>
  <dc:description/>
  <cp:lastModifiedBy>Glen Sepke</cp:lastModifiedBy>
  <cp:revision>59</cp:revision>
  <dcterms:created xsi:type="dcterms:W3CDTF">2026-06-13T04:06:00Z</dcterms:created>
  <dcterms:modified xsi:type="dcterms:W3CDTF">2026-06-16T03:16:00Z</dcterms:modified>
</cp:coreProperties>
</file>